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589" w:rsidRDefault="00365589" w:rsidP="00365589">
      <w:pPr>
        <w:widowControl/>
        <w:shd w:val="clear" w:color="auto" w:fill="FFFFFF"/>
        <w:spacing w:line="420" w:lineRule="atLeast"/>
        <w:jc w:val="center"/>
        <w:rPr>
          <w:rFonts w:ascii="方正小标宋简体" w:eastAsia="方正小标宋简体" w:hAnsi="宋体"/>
          <w:sz w:val="36"/>
          <w:szCs w:val="32"/>
        </w:rPr>
      </w:pPr>
      <w:bookmarkStart w:id="0" w:name="_Hlk181204722"/>
      <w:r w:rsidRPr="00DC24E7">
        <w:rPr>
          <w:rFonts w:ascii="方正小标宋简体" w:eastAsia="方正小标宋简体" w:hAnsi="宋体" w:hint="eastAsia"/>
          <w:sz w:val="36"/>
          <w:szCs w:val="32"/>
        </w:rPr>
        <w:t>关于举办“第一届中国水文发展论坛暨赵人俊教授诞辰100周年纪念活动”的通知</w:t>
      </w:r>
      <w:bookmarkEnd w:id="0"/>
    </w:p>
    <w:p w:rsidR="00365589" w:rsidRDefault="00365589" w:rsidP="00365589">
      <w:pPr>
        <w:widowControl/>
        <w:shd w:val="clear" w:color="auto" w:fill="FFFFFF"/>
        <w:spacing w:line="420" w:lineRule="atLeast"/>
        <w:jc w:val="center"/>
        <w:rPr>
          <w:rFonts w:ascii="宋体" w:eastAsia="宋体" w:hAnsi="宋体" w:cs="宋体"/>
          <w:color w:val="333333"/>
          <w:kern w:val="0"/>
          <w:sz w:val="28"/>
          <w:szCs w:val="28"/>
        </w:rPr>
      </w:pPr>
    </w:p>
    <w:p w:rsidR="009E3156" w:rsidRPr="00365589" w:rsidRDefault="009E3156" w:rsidP="0079622C">
      <w:pPr>
        <w:widowControl/>
        <w:shd w:val="clear" w:color="auto" w:fill="FFFFFF"/>
        <w:spacing w:line="420" w:lineRule="atLeast"/>
        <w:rPr>
          <w:rFonts w:ascii="宋体" w:eastAsia="宋体" w:hAnsi="宋体" w:cs="宋体"/>
          <w:color w:val="333333"/>
          <w:kern w:val="0"/>
          <w:sz w:val="28"/>
          <w:szCs w:val="28"/>
        </w:rPr>
      </w:pPr>
      <w:bookmarkStart w:id="1" w:name="OLE_LINK1"/>
      <w:bookmarkStart w:id="2" w:name="_GoBack"/>
      <w:r w:rsidRPr="00365589">
        <w:rPr>
          <w:rFonts w:ascii="宋体" w:eastAsia="宋体" w:hAnsi="宋体" w:cs="宋体" w:hint="eastAsia"/>
          <w:color w:val="333333"/>
          <w:kern w:val="0"/>
          <w:sz w:val="28"/>
          <w:szCs w:val="28"/>
        </w:rPr>
        <w:t>各有关单位：</w:t>
      </w:r>
    </w:p>
    <w:p w:rsidR="009E3156" w:rsidRPr="00365589" w:rsidRDefault="009E3156" w:rsidP="009D468A">
      <w:pPr>
        <w:widowControl/>
        <w:shd w:val="clear" w:color="auto" w:fill="FFFFFF"/>
        <w:spacing w:line="420" w:lineRule="atLeast"/>
        <w:ind w:firstLineChars="200" w:firstLine="560"/>
        <w:rPr>
          <w:rFonts w:ascii="宋体" w:eastAsia="宋体" w:hAnsi="宋体" w:cs="宋体"/>
          <w:color w:val="333333"/>
          <w:kern w:val="0"/>
          <w:sz w:val="28"/>
          <w:szCs w:val="28"/>
        </w:rPr>
      </w:pPr>
      <w:r w:rsidRPr="00365589">
        <w:rPr>
          <w:rFonts w:ascii="宋体" w:eastAsia="宋体" w:hAnsi="宋体" w:cs="宋体" w:hint="eastAsia"/>
          <w:color w:val="333333"/>
          <w:kern w:val="0"/>
          <w:sz w:val="28"/>
          <w:szCs w:val="28"/>
        </w:rPr>
        <w:t>为深入推动我国水文学科高质量发展、纪念著名水文学家赵人俊教授诞辰100周年，“第一届中国水文发展论坛暨赵人俊教授诞辰100周年纪念活动”拟于2024年11月2</w:t>
      </w:r>
      <w:r w:rsidRPr="00365589">
        <w:rPr>
          <w:rFonts w:ascii="宋体" w:eastAsia="宋体" w:hAnsi="宋体" w:cs="宋体"/>
          <w:color w:val="333333"/>
          <w:kern w:val="0"/>
          <w:sz w:val="28"/>
          <w:szCs w:val="28"/>
        </w:rPr>
        <w:t>0</w:t>
      </w:r>
      <w:r w:rsidRPr="00365589">
        <w:rPr>
          <w:rFonts w:ascii="宋体" w:eastAsia="宋体" w:hAnsi="宋体" w:cs="宋体" w:hint="eastAsia"/>
          <w:color w:val="333333"/>
          <w:kern w:val="0"/>
          <w:sz w:val="28"/>
          <w:szCs w:val="28"/>
        </w:rPr>
        <w:t>-2</w:t>
      </w:r>
      <w:r w:rsidRPr="00365589">
        <w:rPr>
          <w:rFonts w:ascii="宋体" w:eastAsia="宋体" w:hAnsi="宋体" w:cs="宋体"/>
          <w:color w:val="333333"/>
          <w:kern w:val="0"/>
          <w:sz w:val="28"/>
          <w:szCs w:val="28"/>
        </w:rPr>
        <w:t>1</w:t>
      </w:r>
      <w:r w:rsidRPr="00365589">
        <w:rPr>
          <w:rFonts w:ascii="宋体" w:eastAsia="宋体" w:hAnsi="宋体" w:cs="宋体" w:hint="eastAsia"/>
          <w:color w:val="333333"/>
          <w:kern w:val="0"/>
          <w:sz w:val="28"/>
          <w:szCs w:val="28"/>
        </w:rPr>
        <w:t>日在南京举办。会议将以“水文学科的发展”为主题，回顾水文经典，面向水文科学发展前沿，围绕流域水文模型与水文预报、现代水文信息技术等水文基础议题，回顾中国水文取得的成就，谋划未来发展方向，为我国水利高质量发展提供支撑、引领方向。赵人俊教授提出的新安江模型是一个具有世界影响力的流域水文模型，在水文模型发展与实时洪水预报中发挥着巨大作用，会议将设置赵人俊学术思想讨论会暨座谈会。</w:t>
      </w:r>
    </w:p>
    <w:p w:rsidR="009E3156" w:rsidRPr="00365589" w:rsidRDefault="009E3156" w:rsidP="00365589">
      <w:pPr>
        <w:widowControl/>
        <w:shd w:val="clear" w:color="auto" w:fill="FFFFFF"/>
        <w:spacing w:line="420" w:lineRule="atLeast"/>
        <w:ind w:firstLineChars="200" w:firstLine="562"/>
        <w:rPr>
          <w:rFonts w:ascii="宋体" w:eastAsia="宋体" w:hAnsi="宋体" w:cs="宋体"/>
          <w:b/>
          <w:color w:val="333333"/>
          <w:kern w:val="0"/>
          <w:sz w:val="28"/>
          <w:szCs w:val="28"/>
        </w:rPr>
      </w:pPr>
      <w:r w:rsidRPr="00365589">
        <w:rPr>
          <w:rFonts w:ascii="宋体" w:eastAsia="宋体" w:hAnsi="宋体" w:cs="宋体" w:hint="eastAsia"/>
          <w:b/>
          <w:color w:val="333333"/>
          <w:kern w:val="0"/>
          <w:sz w:val="28"/>
          <w:szCs w:val="28"/>
        </w:rPr>
        <w:t>现将有关事项通知如下：</w:t>
      </w:r>
    </w:p>
    <w:p w:rsidR="0086095A" w:rsidRPr="00365589" w:rsidRDefault="0086095A" w:rsidP="00365589">
      <w:pPr>
        <w:widowControl/>
        <w:shd w:val="clear" w:color="auto" w:fill="FFFFFF"/>
        <w:spacing w:line="420" w:lineRule="atLeast"/>
        <w:ind w:firstLineChars="200" w:firstLine="562"/>
        <w:rPr>
          <w:rFonts w:ascii="宋体" w:eastAsia="宋体" w:hAnsi="宋体" w:cs="宋体"/>
          <w:b/>
          <w:color w:val="333333"/>
          <w:kern w:val="0"/>
          <w:sz w:val="28"/>
          <w:szCs w:val="28"/>
        </w:rPr>
      </w:pPr>
      <w:r w:rsidRPr="00365589">
        <w:rPr>
          <w:rFonts w:ascii="宋体" w:eastAsia="宋体" w:hAnsi="宋体" w:cs="宋体" w:hint="eastAsia"/>
          <w:b/>
          <w:color w:val="333333"/>
          <w:kern w:val="0"/>
          <w:sz w:val="28"/>
          <w:szCs w:val="28"/>
        </w:rPr>
        <w:t>一、时间和地点</w:t>
      </w:r>
    </w:p>
    <w:p w:rsidR="0086095A" w:rsidRPr="00365589" w:rsidRDefault="0086095A" w:rsidP="009D468A">
      <w:pPr>
        <w:widowControl/>
        <w:shd w:val="clear" w:color="auto" w:fill="FFFFFF"/>
        <w:spacing w:line="420" w:lineRule="atLeast"/>
        <w:ind w:firstLineChars="200" w:firstLine="560"/>
        <w:rPr>
          <w:rFonts w:ascii="宋体" w:eastAsia="宋体" w:hAnsi="宋体" w:cs="宋体"/>
          <w:color w:val="333333"/>
          <w:kern w:val="0"/>
          <w:sz w:val="28"/>
          <w:szCs w:val="28"/>
        </w:rPr>
      </w:pPr>
      <w:r w:rsidRPr="00365589">
        <w:rPr>
          <w:rFonts w:ascii="宋体" w:eastAsia="宋体" w:hAnsi="宋体" w:cs="宋体" w:hint="eastAsia"/>
          <w:color w:val="333333"/>
          <w:kern w:val="0"/>
          <w:sz w:val="28"/>
          <w:szCs w:val="28"/>
        </w:rPr>
        <w:t>时间：2024年11月2</w:t>
      </w:r>
      <w:r w:rsidRPr="00365589">
        <w:rPr>
          <w:rFonts w:ascii="宋体" w:eastAsia="宋体" w:hAnsi="宋体" w:cs="宋体"/>
          <w:color w:val="333333"/>
          <w:kern w:val="0"/>
          <w:sz w:val="28"/>
          <w:szCs w:val="28"/>
        </w:rPr>
        <w:t>0</w:t>
      </w:r>
      <w:r w:rsidRPr="00365589">
        <w:rPr>
          <w:rFonts w:ascii="宋体" w:eastAsia="宋体" w:hAnsi="宋体" w:cs="宋体" w:hint="eastAsia"/>
          <w:color w:val="333333"/>
          <w:kern w:val="0"/>
          <w:sz w:val="28"/>
          <w:szCs w:val="28"/>
        </w:rPr>
        <w:t>日-2</w:t>
      </w:r>
      <w:r w:rsidRPr="00365589">
        <w:rPr>
          <w:rFonts w:ascii="宋体" w:eastAsia="宋体" w:hAnsi="宋体" w:cs="宋体"/>
          <w:color w:val="333333"/>
          <w:kern w:val="0"/>
          <w:sz w:val="28"/>
          <w:szCs w:val="28"/>
        </w:rPr>
        <w:t>1</w:t>
      </w:r>
      <w:r w:rsidRPr="00365589">
        <w:rPr>
          <w:rFonts w:ascii="宋体" w:eastAsia="宋体" w:hAnsi="宋体" w:cs="宋体" w:hint="eastAsia"/>
          <w:color w:val="333333"/>
          <w:kern w:val="0"/>
          <w:sz w:val="28"/>
          <w:szCs w:val="28"/>
        </w:rPr>
        <w:t>日（2</w:t>
      </w:r>
      <w:r w:rsidRPr="00365589">
        <w:rPr>
          <w:rFonts w:ascii="宋体" w:eastAsia="宋体" w:hAnsi="宋体" w:cs="宋体"/>
          <w:color w:val="333333"/>
          <w:kern w:val="0"/>
          <w:sz w:val="28"/>
          <w:szCs w:val="28"/>
        </w:rPr>
        <w:t>0</w:t>
      </w:r>
      <w:r w:rsidRPr="00365589">
        <w:rPr>
          <w:rFonts w:ascii="宋体" w:eastAsia="宋体" w:hAnsi="宋体" w:cs="宋体" w:hint="eastAsia"/>
          <w:color w:val="333333"/>
          <w:kern w:val="0"/>
          <w:sz w:val="28"/>
          <w:szCs w:val="28"/>
        </w:rPr>
        <w:t>日报到）</w:t>
      </w:r>
    </w:p>
    <w:p w:rsidR="0086095A" w:rsidRPr="00365589" w:rsidRDefault="0086095A" w:rsidP="009D468A">
      <w:pPr>
        <w:widowControl/>
        <w:shd w:val="clear" w:color="auto" w:fill="FFFFFF"/>
        <w:spacing w:line="420" w:lineRule="atLeast"/>
        <w:ind w:firstLineChars="200" w:firstLine="560"/>
        <w:rPr>
          <w:rFonts w:ascii="宋体" w:eastAsia="宋体" w:hAnsi="宋体" w:cs="宋体"/>
          <w:color w:val="333333"/>
          <w:kern w:val="0"/>
          <w:sz w:val="28"/>
          <w:szCs w:val="28"/>
        </w:rPr>
      </w:pPr>
      <w:r w:rsidRPr="00365589">
        <w:rPr>
          <w:rFonts w:ascii="宋体" w:eastAsia="宋体" w:hAnsi="宋体" w:cs="宋体" w:hint="eastAsia"/>
          <w:color w:val="333333"/>
          <w:kern w:val="0"/>
          <w:sz w:val="28"/>
          <w:szCs w:val="28"/>
        </w:rPr>
        <w:t>地点：江苏</w:t>
      </w:r>
      <w:r w:rsidR="0079622C" w:rsidRPr="009D468A">
        <w:rPr>
          <w:rFonts w:ascii="宋体" w:eastAsia="宋体" w:hAnsi="宋体" w:cs="宋体" w:hint="eastAsia"/>
          <w:color w:val="333333"/>
          <w:kern w:val="0"/>
          <w:sz w:val="28"/>
          <w:szCs w:val="28"/>
        </w:rPr>
        <w:t>省南京华东饭店</w:t>
      </w:r>
    </w:p>
    <w:p w:rsidR="009E3156" w:rsidRPr="00365589" w:rsidRDefault="009E3156" w:rsidP="00365589">
      <w:pPr>
        <w:widowControl/>
        <w:shd w:val="clear" w:color="auto" w:fill="FFFFFF"/>
        <w:spacing w:line="420" w:lineRule="atLeast"/>
        <w:ind w:firstLineChars="200" w:firstLine="562"/>
        <w:rPr>
          <w:rFonts w:ascii="宋体" w:eastAsia="宋体" w:hAnsi="宋体" w:cs="宋体"/>
          <w:b/>
          <w:color w:val="333333"/>
          <w:kern w:val="0"/>
          <w:sz w:val="28"/>
          <w:szCs w:val="28"/>
        </w:rPr>
      </w:pPr>
      <w:r w:rsidRPr="00365589">
        <w:rPr>
          <w:rFonts w:ascii="宋体" w:eastAsia="宋体" w:hAnsi="宋体" w:cs="宋体" w:hint="eastAsia"/>
          <w:b/>
          <w:color w:val="333333"/>
          <w:kern w:val="0"/>
          <w:sz w:val="28"/>
          <w:szCs w:val="28"/>
        </w:rPr>
        <w:t>二、组织机构</w:t>
      </w:r>
    </w:p>
    <w:p w:rsidR="009E3156" w:rsidRPr="00365589" w:rsidRDefault="009E3156" w:rsidP="009D468A">
      <w:pPr>
        <w:widowControl/>
        <w:shd w:val="clear" w:color="auto" w:fill="FFFFFF"/>
        <w:spacing w:line="420" w:lineRule="atLeast"/>
        <w:ind w:firstLineChars="200" w:firstLine="560"/>
        <w:rPr>
          <w:rFonts w:ascii="宋体" w:eastAsia="宋体" w:hAnsi="宋体" w:cs="宋体"/>
          <w:color w:val="333333"/>
          <w:kern w:val="0"/>
          <w:sz w:val="28"/>
          <w:szCs w:val="28"/>
        </w:rPr>
      </w:pPr>
      <w:r w:rsidRPr="00365589">
        <w:rPr>
          <w:rFonts w:ascii="宋体" w:eastAsia="宋体" w:hAnsi="宋体" w:cs="宋体" w:hint="eastAsia"/>
          <w:color w:val="333333"/>
          <w:kern w:val="0"/>
          <w:sz w:val="28"/>
          <w:szCs w:val="28"/>
        </w:rPr>
        <w:t>河海大学</w:t>
      </w:r>
    </w:p>
    <w:p w:rsidR="00EF684B" w:rsidRPr="00365589" w:rsidRDefault="00EF684B" w:rsidP="00365589">
      <w:pPr>
        <w:widowControl/>
        <w:shd w:val="clear" w:color="auto" w:fill="FFFFFF"/>
        <w:spacing w:line="420" w:lineRule="atLeast"/>
        <w:ind w:firstLineChars="200" w:firstLine="562"/>
        <w:rPr>
          <w:rFonts w:ascii="宋体" w:eastAsia="宋体" w:hAnsi="宋体" w:cs="宋体"/>
          <w:b/>
          <w:color w:val="333333"/>
          <w:kern w:val="0"/>
          <w:sz w:val="28"/>
          <w:szCs w:val="28"/>
        </w:rPr>
      </w:pPr>
      <w:r w:rsidRPr="00365589">
        <w:rPr>
          <w:rFonts w:ascii="宋体" w:eastAsia="宋体" w:hAnsi="宋体" w:cs="宋体" w:hint="eastAsia"/>
          <w:b/>
          <w:color w:val="333333"/>
          <w:kern w:val="0"/>
          <w:sz w:val="28"/>
          <w:szCs w:val="28"/>
        </w:rPr>
        <w:t>三、会议内容</w:t>
      </w:r>
    </w:p>
    <w:p w:rsidR="00EF684B" w:rsidRPr="009D468A" w:rsidRDefault="00EF684B" w:rsidP="009D468A">
      <w:pPr>
        <w:widowControl/>
        <w:shd w:val="clear" w:color="auto" w:fill="FFFFFF"/>
        <w:spacing w:line="420" w:lineRule="atLeast"/>
        <w:ind w:firstLineChars="200" w:firstLine="560"/>
        <w:rPr>
          <w:rFonts w:ascii="宋体" w:eastAsia="宋体" w:hAnsi="宋体" w:cs="宋体"/>
          <w:color w:val="333333"/>
          <w:kern w:val="0"/>
          <w:sz w:val="28"/>
          <w:szCs w:val="28"/>
        </w:rPr>
      </w:pPr>
      <w:r w:rsidRPr="009D468A">
        <w:rPr>
          <w:rFonts w:ascii="宋体" w:eastAsia="宋体" w:hAnsi="宋体" w:cs="宋体" w:hint="eastAsia"/>
          <w:color w:val="333333"/>
          <w:kern w:val="0"/>
          <w:sz w:val="28"/>
          <w:szCs w:val="28"/>
        </w:rPr>
        <w:t>2024年11月2</w:t>
      </w:r>
      <w:r w:rsidRPr="009D468A">
        <w:rPr>
          <w:rFonts w:ascii="宋体" w:eastAsia="宋体" w:hAnsi="宋体" w:cs="宋体"/>
          <w:color w:val="333333"/>
          <w:kern w:val="0"/>
          <w:sz w:val="28"/>
          <w:szCs w:val="28"/>
        </w:rPr>
        <w:t>1</w:t>
      </w:r>
      <w:r w:rsidRPr="009D468A">
        <w:rPr>
          <w:rFonts w:ascii="宋体" w:eastAsia="宋体" w:hAnsi="宋体" w:cs="宋体" w:hint="eastAsia"/>
          <w:color w:val="333333"/>
          <w:kern w:val="0"/>
          <w:sz w:val="28"/>
          <w:szCs w:val="28"/>
        </w:rPr>
        <w:t>日上午：开幕式、新安江模型发布会、合影留念、主旨报告、座谈会。</w:t>
      </w:r>
    </w:p>
    <w:p w:rsidR="00EF684B" w:rsidRPr="009D468A" w:rsidRDefault="00EF684B" w:rsidP="009D468A">
      <w:pPr>
        <w:widowControl/>
        <w:shd w:val="clear" w:color="auto" w:fill="FFFFFF"/>
        <w:spacing w:line="420" w:lineRule="atLeast"/>
        <w:ind w:firstLineChars="200" w:firstLine="560"/>
        <w:rPr>
          <w:rFonts w:ascii="宋体" w:eastAsia="宋体" w:hAnsi="宋体" w:cs="宋体"/>
          <w:color w:val="333333"/>
          <w:kern w:val="0"/>
          <w:sz w:val="28"/>
          <w:szCs w:val="28"/>
        </w:rPr>
      </w:pPr>
      <w:r w:rsidRPr="009D468A">
        <w:rPr>
          <w:rFonts w:ascii="宋体" w:eastAsia="宋体" w:hAnsi="宋体" w:cs="宋体" w:hint="eastAsia"/>
          <w:color w:val="333333"/>
          <w:kern w:val="0"/>
          <w:sz w:val="28"/>
          <w:szCs w:val="28"/>
        </w:rPr>
        <w:lastRenderedPageBreak/>
        <w:t>2024年11月2</w:t>
      </w:r>
      <w:r w:rsidRPr="009D468A">
        <w:rPr>
          <w:rFonts w:ascii="宋体" w:eastAsia="宋体" w:hAnsi="宋体" w:cs="宋体"/>
          <w:color w:val="333333"/>
          <w:kern w:val="0"/>
          <w:sz w:val="28"/>
          <w:szCs w:val="28"/>
        </w:rPr>
        <w:t>1</w:t>
      </w:r>
      <w:r w:rsidRPr="009D468A">
        <w:rPr>
          <w:rFonts w:ascii="宋体" w:eastAsia="宋体" w:hAnsi="宋体" w:cs="宋体" w:hint="eastAsia"/>
          <w:color w:val="333333"/>
          <w:kern w:val="0"/>
          <w:sz w:val="28"/>
          <w:szCs w:val="28"/>
        </w:rPr>
        <w:t>日下午：平行分论坛（特邀报告）。</w:t>
      </w:r>
    </w:p>
    <w:p w:rsidR="009E3156" w:rsidRPr="00365589" w:rsidRDefault="009E3156" w:rsidP="00365589">
      <w:pPr>
        <w:widowControl/>
        <w:shd w:val="clear" w:color="auto" w:fill="FFFFFF"/>
        <w:spacing w:line="420" w:lineRule="atLeast"/>
        <w:ind w:firstLineChars="200" w:firstLine="562"/>
        <w:rPr>
          <w:rFonts w:ascii="宋体" w:eastAsia="宋体" w:hAnsi="宋体" w:cs="宋体"/>
          <w:b/>
          <w:color w:val="333333"/>
          <w:kern w:val="0"/>
          <w:sz w:val="28"/>
          <w:szCs w:val="28"/>
        </w:rPr>
      </w:pPr>
      <w:r w:rsidRPr="00365589">
        <w:rPr>
          <w:rFonts w:ascii="宋体" w:eastAsia="宋体" w:hAnsi="宋体" w:cs="宋体" w:hint="eastAsia"/>
          <w:b/>
          <w:color w:val="333333"/>
          <w:kern w:val="0"/>
          <w:sz w:val="28"/>
          <w:szCs w:val="28"/>
        </w:rPr>
        <w:t>四、参会对象</w:t>
      </w:r>
    </w:p>
    <w:p w:rsidR="009E3156" w:rsidRPr="00365589" w:rsidRDefault="009E3156" w:rsidP="009D468A">
      <w:pPr>
        <w:widowControl/>
        <w:shd w:val="clear" w:color="auto" w:fill="FFFFFF"/>
        <w:spacing w:line="420" w:lineRule="atLeast"/>
        <w:ind w:firstLineChars="200" w:firstLine="560"/>
        <w:rPr>
          <w:rFonts w:ascii="宋体" w:eastAsia="宋体" w:hAnsi="宋体" w:cs="宋体"/>
          <w:color w:val="333333"/>
          <w:kern w:val="0"/>
          <w:sz w:val="28"/>
          <w:szCs w:val="28"/>
        </w:rPr>
      </w:pPr>
      <w:r w:rsidRPr="00365589">
        <w:rPr>
          <w:rFonts w:ascii="宋体" w:eastAsia="宋体" w:hAnsi="宋体" w:cs="宋体" w:hint="eastAsia"/>
          <w:color w:val="333333"/>
          <w:kern w:val="0"/>
          <w:sz w:val="28"/>
          <w:szCs w:val="28"/>
        </w:rPr>
        <w:t>相关领导、院士和专家；全国水文领域的专家学者；各地从事水文科学研究、高等院校和科研院所代表以及企事业单位代表等。</w:t>
      </w:r>
    </w:p>
    <w:p w:rsidR="00EF684B" w:rsidRPr="00365589" w:rsidRDefault="00EF684B" w:rsidP="00365589">
      <w:pPr>
        <w:widowControl/>
        <w:shd w:val="clear" w:color="auto" w:fill="FFFFFF"/>
        <w:spacing w:line="420" w:lineRule="atLeast"/>
        <w:ind w:firstLine="480"/>
        <w:rPr>
          <w:rFonts w:ascii="宋体" w:eastAsia="宋体" w:hAnsi="宋体" w:cs="宋体"/>
          <w:b/>
          <w:color w:val="333333"/>
          <w:kern w:val="0"/>
          <w:sz w:val="28"/>
          <w:szCs w:val="28"/>
        </w:rPr>
      </w:pPr>
      <w:r w:rsidRPr="00365589">
        <w:rPr>
          <w:rFonts w:ascii="宋体" w:eastAsia="宋体" w:hAnsi="宋体" w:cs="宋体" w:hint="eastAsia"/>
          <w:b/>
          <w:color w:val="333333"/>
          <w:kern w:val="0"/>
          <w:sz w:val="28"/>
          <w:szCs w:val="28"/>
        </w:rPr>
        <w:t>五、参会方式</w:t>
      </w:r>
    </w:p>
    <w:p w:rsidR="00EF684B" w:rsidRPr="009D468A" w:rsidRDefault="009D468A" w:rsidP="009D468A">
      <w:pPr>
        <w:widowControl/>
        <w:shd w:val="clear" w:color="auto" w:fill="FFFFFF"/>
        <w:spacing w:line="420" w:lineRule="atLeast"/>
        <w:ind w:firstLineChars="200" w:firstLine="560"/>
        <w:rPr>
          <w:rFonts w:ascii="宋体" w:eastAsia="宋体" w:hAnsi="宋体" w:cs="宋体"/>
          <w:color w:val="333333"/>
          <w:kern w:val="0"/>
          <w:sz w:val="28"/>
          <w:szCs w:val="28"/>
        </w:rPr>
      </w:pPr>
      <w:r>
        <w:rPr>
          <w:rFonts w:ascii="宋体" w:eastAsia="宋体" w:hAnsi="宋体" w:cs="宋体" w:hint="eastAsia"/>
          <w:color w:val="333333"/>
          <w:kern w:val="0"/>
          <w:sz w:val="28"/>
          <w:szCs w:val="28"/>
        </w:rPr>
        <w:t>1</w:t>
      </w:r>
      <w:r>
        <w:rPr>
          <w:rFonts w:ascii="宋体" w:eastAsia="宋体" w:hAnsi="宋体" w:cs="宋体"/>
          <w:color w:val="333333"/>
          <w:kern w:val="0"/>
          <w:sz w:val="28"/>
          <w:szCs w:val="28"/>
        </w:rPr>
        <w:t>.</w:t>
      </w:r>
      <w:r w:rsidR="00EF684B" w:rsidRPr="009D468A">
        <w:rPr>
          <w:rFonts w:ascii="宋体" w:eastAsia="宋体" w:hAnsi="宋体" w:cs="宋体" w:hint="eastAsia"/>
          <w:color w:val="333333"/>
          <w:kern w:val="0"/>
          <w:sz w:val="28"/>
          <w:szCs w:val="28"/>
        </w:rPr>
        <w:t>竭诚欢迎各位参会，敬请2024年11月1</w:t>
      </w:r>
      <w:r w:rsidR="00EF684B" w:rsidRPr="009D468A">
        <w:rPr>
          <w:rFonts w:ascii="宋体" w:eastAsia="宋体" w:hAnsi="宋体" w:cs="宋体"/>
          <w:color w:val="333333"/>
          <w:kern w:val="0"/>
          <w:sz w:val="28"/>
          <w:szCs w:val="28"/>
        </w:rPr>
        <w:t>4</w:t>
      </w:r>
      <w:r w:rsidR="00EF684B" w:rsidRPr="009D468A">
        <w:rPr>
          <w:rFonts w:ascii="宋体" w:eastAsia="宋体" w:hAnsi="宋体" w:cs="宋体" w:hint="eastAsia"/>
          <w:color w:val="333333"/>
          <w:kern w:val="0"/>
          <w:sz w:val="28"/>
          <w:szCs w:val="28"/>
        </w:rPr>
        <w:t>日前返回回执（见</w:t>
      </w:r>
      <w:r w:rsidR="00365589" w:rsidRPr="009D468A">
        <w:rPr>
          <w:rFonts w:ascii="宋体" w:eastAsia="宋体" w:hAnsi="宋体" w:cs="宋体" w:hint="eastAsia"/>
          <w:color w:val="333333"/>
          <w:kern w:val="0"/>
          <w:sz w:val="28"/>
          <w:szCs w:val="28"/>
        </w:rPr>
        <w:t>附件</w:t>
      </w:r>
      <w:r w:rsidR="00EF684B" w:rsidRPr="009D468A">
        <w:rPr>
          <w:rFonts w:ascii="宋体" w:eastAsia="宋体" w:hAnsi="宋体" w:cs="宋体" w:hint="eastAsia"/>
          <w:color w:val="333333"/>
          <w:kern w:val="0"/>
          <w:sz w:val="28"/>
          <w:szCs w:val="28"/>
        </w:rPr>
        <w:t>）；</w:t>
      </w:r>
    </w:p>
    <w:p w:rsidR="00EF684B" w:rsidRPr="009D468A" w:rsidRDefault="009D468A" w:rsidP="009D468A">
      <w:pPr>
        <w:widowControl/>
        <w:shd w:val="clear" w:color="auto" w:fill="FFFFFF"/>
        <w:spacing w:line="420" w:lineRule="atLeast"/>
        <w:ind w:firstLineChars="200" w:firstLine="560"/>
        <w:rPr>
          <w:rFonts w:ascii="宋体" w:eastAsia="宋体" w:hAnsi="宋体" w:cs="宋体"/>
          <w:color w:val="333333"/>
          <w:kern w:val="0"/>
          <w:sz w:val="28"/>
          <w:szCs w:val="28"/>
        </w:rPr>
      </w:pPr>
      <w:r>
        <w:rPr>
          <w:rFonts w:ascii="宋体" w:eastAsia="宋体" w:hAnsi="宋体" w:cs="宋体" w:hint="eastAsia"/>
          <w:color w:val="333333"/>
          <w:kern w:val="0"/>
          <w:sz w:val="28"/>
          <w:szCs w:val="28"/>
        </w:rPr>
        <w:t>2</w:t>
      </w:r>
      <w:r>
        <w:rPr>
          <w:rFonts w:ascii="宋体" w:eastAsia="宋体" w:hAnsi="宋体" w:cs="宋体"/>
          <w:color w:val="333333"/>
          <w:kern w:val="0"/>
          <w:sz w:val="28"/>
          <w:szCs w:val="28"/>
        </w:rPr>
        <w:t>.</w:t>
      </w:r>
      <w:r w:rsidR="00EF684B" w:rsidRPr="009D468A">
        <w:rPr>
          <w:rFonts w:ascii="宋体" w:eastAsia="宋体" w:hAnsi="宋体" w:cs="宋体" w:hint="eastAsia"/>
          <w:color w:val="333333"/>
          <w:kern w:val="0"/>
          <w:sz w:val="28"/>
          <w:szCs w:val="28"/>
        </w:rPr>
        <w:t>本次会议不收取会议费。</w:t>
      </w:r>
    </w:p>
    <w:p w:rsidR="00887990" w:rsidRPr="00365589" w:rsidRDefault="00887990" w:rsidP="00887990">
      <w:pPr>
        <w:widowControl/>
        <w:shd w:val="clear" w:color="auto" w:fill="FFFFFF"/>
        <w:spacing w:line="420" w:lineRule="atLeast"/>
        <w:ind w:firstLine="480"/>
        <w:rPr>
          <w:rFonts w:ascii="宋体" w:eastAsia="宋体" w:hAnsi="宋体" w:cs="宋体"/>
          <w:b/>
          <w:color w:val="333333"/>
          <w:kern w:val="0"/>
          <w:sz w:val="28"/>
          <w:szCs w:val="28"/>
        </w:rPr>
      </w:pPr>
      <w:r w:rsidRPr="00365589">
        <w:rPr>
          <w:rFonts w:ascii="宋体" w:eastAsia="宋体" w:hAnsi="宋体" w:cs="宋体" w:hint="eastAsia"/>
          <w:b/>
          <w:color w:val="333333"/>
          <w:kern w:val="0"/>
          <w:sz w:val="28"/>
          <w:szCs w:val="28"/>
        </w:rPr>
        <w:t>六、住宿地点</w:t>
      </w:r>
    </w:p>
    <w:p w:rsidR="0079622C" w:rsidRPr="00365589" w:rsidRDefault="009D468A" w:rsidP="009D468A">
      <w:pPr>
        <w:widowControl/>
        <w:shd w:val="clear" w:color="auto" w:fill="FFFFFF"/>
        <w:spacing w:line="420" w:lineRule="atLeast"/>
        <w:ind w:firstLineChars="200" w:firstLine="560"/>
        <w:rPr>
          <w:rFonts w:ascii="宋体" w:eastAsia="宋体" w:hAnsi="宋体" w:cs="宋体"/>
          <w:color w:val="333333"/>
          <w:kern w:val="0"/>
          <w:sz w:val="28"/>
          <w:szCs w:val="28"/>
        </w:rPr>
      </w:pPr>
      <w:r>
        <w:rPr>
          <w:rFonts w:ascii="宋体" w:eastAsia="宋体" w:hAnsi="宋体" w:cs="宋体" w:hint="eastAsia"/>
          <w:color w:val="333333"/>
          <w:kern w:val="0"/>
          <w:sz w:val="28"/>
          <w:szCs w:val="28"/>
        </w:rPr>
        <w:t>1</w:t>
      </w:r>
      <w:r>
        <w:rPr>
          <w:rFonts w:ascii="宋体" w:eastAsia="宋体" w:hAnsi="宋体" w:cs="宋体"/>
          <w:color w:val="333333"/>
          <w:kern w:val="0"/>
          <w:sz w:val="28"/>
          <w:szCs w:val="28"/>
        </w:rPr>
        <w:t>.</w:t>
      </w:r>
      <w:r w:rsidR="00C31307" w:rsidRPr="00365589">
        <w:rPr>
          <w:rFonts w:ascii="宋体" w:eastAsia="宋体" w:hAnsi="宋体" w:cs="宋体" w:hint="eastAsia"/>
          <w:color w:val="333333"/>
          <w:kern w:val="0"/>
          <w:sz w:val="28"/>
          <w:szCs w:val="28"/>
        </w:rPr>
        <w:t>南京隽恒酒店</w:t>
      </w:r>
      <w:r w:rsidR="0079622C" w:rsidRPr="00365589">
        <w:rPr>
          <w:rFonts w:ascii="宋体" w:eastAsia="宋体" w:hAnsi="宋体" w:cs="宋体"/>
          <w:color w:val="333333"/>
          <w:kern w:val="0"/>
          <w:sz w:val="28"/>
          <w:szCs w:val="28"/>
        </w:rPr>
        <w:t xml:space="preserve">  </w:t>
      </w:r>
      <w:r w:rsidR="00C31307" w:rsidRPr="00365589">
        <w:rPr>
          <w:rFonts w:ascii="宋体" w:eastAsia="宋体" w:hAnsi="宋体" w:cs="宋体" w:hint="eastAsia"/>
          <w:color w:val="333333"/>
          <w:kern w:val="0"/>
          <w:sz w:val="28"/>
          <w:szCs w:val="28"/>
        </w:rPr>
        <w:t>电话：025-69627788  </w:t>
      </w:r>
    </w:p>
    <w:p w:rsidR="00C31307" w:rsidRPr="00365589" w:rsidRDefault="009D468A" w:rsidP="009D468A">
      <w:pPr>
        <w:widowControl/>
        <w:shd w:val="clear" w:color="auto" w:fill="FFFFFF"/>
        <w:spacing w:line="420" w:lineRule="atLeast"/>
        <w:ind w:firstLineChars="200" w:firstLine="560"/>
        <w:rPr>
          <w:rFonts w:ascii="宋体" w:eastAsia="宋体" w:hAnsi="宋体" w:cs="宋体"/>
          <w:color w:val="333333"/>
          <w:kern w:val="0"/>
          <w:sz w:val="28"/>
          <w:szCs w:val="28"/>
        </w:rPr>
      </w:pPr>
      <w:r>
        <w:rPr>
          <w:rFonts w:ascii="宋体" w:eastAsia="宋体" w:hAnsi="宋体" w:cs="宋体" w:hint="eastAsia"/>
          <w:color w:val="333333"/>
          <w:kern w:val="0"/>
          <w:sz w:val="28"/>
          <w:szCs w:val="28"/>
        </w:rPr>
        <w:t>2</w:t>
      </w:r>
      <w:r>
        <w:rPr>
          <w:rFonts w:ascii="宋体" w:eastAsia="宋体" w:hAnsi="宋体" w:cs="宋体"/>
          <w:color w:val="333333"/>
          <w:kern w:val="0"/>
          <w:sz w:val="28"/>
          <w:szCs w:val="28"/>
        </w:rPr>
        <w:t>.</w:t>
      </w:r>
      <w:r w:rsidR="00C31307" w:rsidRPr="00365589">
        <w:rPr>
          <w:rFonts w:ascii="宋体" w:eastAsia="宋体" w:hAnsi="宋体" w:cs="宋体" w:hint="eastAsia"/>
          <w:color w:val="333333"/>
          <w:kern w:val="0"/>
          <w:sz w:val="28"/>
          <w:szCs w:val="28"/>
        </w:rPr>
        <w:t>南京华东饭店</w:t>
      </w:r>
      <w:r w:rsidR="0079622C" w:rsidRPr="00365589">
        <w:rPr>
          <w:rFonts w:ascii="宋体" w:eastAsia="宋体" w:hAnsi="宋体" w:cs="宋体" w:hint="eastAsia"/>
          <w:color w:val="333333"/>
          <w:kern w:val="0"/>
          <w:sz w:val="28"/>
          <w:szCs w:val="28"/>
        </w:rPr>
        <w:t xml:space="preserve"> </w:t>
      </w:r>
      <w:r w:rsidR="0079622C" w:rsidRPr="00365589">
        <w:rPr>
          <w:rFonts w:ascii="宋体" w:eastAsia="宋体" w:hAnsi="宋体" w:cs="宋体"/>
          <w:color w:val="333333"/>
          <w:kern w:val="0"/>
          <w:sz w:val="28"/>
          <w:szCs w:val="28"/>
        </w:rPr>
        <w:t xml:space="preserve"> </w:t>
      </w:r>
      <w:r w:rsidR="00C31307" w:rsidRPr="00365589">
        <w:rPr>
          <w:rFonts w:ascii="宋体" w:eastAsia="宋体" w:hAnsi="宋体" w:cs="宋体" w:hint="eastAsia"/>
          <w:color w:val="333333"/>
          <w:kern w:val="0"/>
          <w:sz w:val="28"/>
          <w:szCs w:val="28"/>
        </w:rPr>
        <w:t>电话：</w:t>
      </w:r>
      <w:r w:rsidR="00C31307" w:rsidRPr="00365589">
        <w:rPr>
          <w:rFonts w:ascii="宋体" w:eastAsia="宋体" w:hAnsi="宋体" w:cs="宋体"/>
          <w:color w:val="333333"/>
          <w:kern w:val="0"/>
          <w:sz w:val="28"/>
          <w:szCs w:val="28"/>
        </w:rPr>
        <w:t xml:space="preserve">025-83120998 </w:t>
      </w:r>
    </w:p>
    <w:p w:rsidR="009E3156" w:rsidRPr="00365589" w:rsidRDefault="009E3156" w:rsidP="009E3156">
      <w:pPr>
        <w:widowControl/>
        <w:shd w:val="clear" w:color="auto" w:fill="FFFFFF"/>
        <w:spacing w:line="420" w:lineRule="atLeast"/>
        <w:ind w:firstLine="480"/>
        <w:rPr>
          <w:rFonts w:ascii="宋体" w:eastAsia="宋体" w:hAnsi="宋体" w:cs="宋体"/>
          <w:b/>
          <w:color w:val="333333"/>
          <w:kern w:val="0"/>
          <w:sz w:val="28"/>
          <w:szCs w:val="28"/>
        </w:rPr>
      </w:pPr>
      <w:r w:rsidRPr="00365589">
        <w:rPr>
          <w:rFonts w:ascii="宋体" w:eastAsia="宋体" w:hAnsi="宋体" w:cs="宋体" w:hint="eastAsia"/>
          <w:b/>
          <w:color w:val="333333"/>
          <w:kern w:val="0"/>
          <w:sz w:val="28"/>
          <w:szCs w:val="28"/>
        </w:rPr>
        <w:t>七、联系方式</w:t>
      </w:r>
    </w:p>
    <w:p w:rsidR="009E3156" w:rsidRPr="00365589" w:rsidRDefault="009E3156" w:rsidP="009D468A">
      <w:pPr>
        <w:widowControl/>
        <w:shd w:val="clear" w:color="auto" w:fill="FFFFFF"/>
        <w:spacing w:line="420" w:lineRule="atLeast"/>
        <w:ind w:firstLineChars="200" w:firstLine="560"/>
        <w:rPr>
          <w:rFonts w:ascii="宋体" w:eastAsia="宋体" w:hAnsi="宋体" w:cs="宋体"/>
          <w:color w:val="333333"/>
          <w:kern w:val="0"/>
          <w:sz w:val="28"/>
          <w:szCs w:val="28"/>
        </w:rPr>
      </w:pPr>
      <w:r w:rsidRPr="00365589">
        <w:rPr>
          <w:rFonts w:ascii="宋体" w:eastAsia="宋体" w:hAnsi="宋体" w:cs="宋体" w:hint="eastAsia"/>
          <w:color w:val="333333"/>
          <w:kern w:val="0"/>
          <w:sz w:val="28"/>
          <w:szCs w:val="28"/>
        </w:rPr>
        <w:t>李巧玲</w:t>
      </w:r>
      <w:r w:rsidR="00DD166B">
        <w:rPr>
          <w:rFonts w:ascii="宋体" w:eastAsia="宋体" w:hAnsi="宋体" w:cs="宋体" w:hint="eastAsia"/>
          <w:color w:val="333333"/>
          <w:kern w:val="0"/>
          <w:sz w:val="28"/>
          <w:szCs w:val="28"/>
        </w:rPr>
        <w:t xml:space="preserve"> </w:t>
      </w:r>
      <w:r w:rsidR="00DD166B">
        <w:rPr>
          <w:rFonts w:ascii="宋体" w:eastAsia="宋体" w:hAnsi="宋体" w:cs="宋体"/>
          <w:color w:val="333333"/>
          <w:kern w:val="0"/>
          <w:sz w:val="28"/>
          <w:szCs w:val="28"/>
        </w:rPr>
        <w:t xml:space="preserve"> </w:t>
      </w:r>
      <w:r w:rsidRPr="00365589">
        <w:rPr>
          <w:rFonts w:ascii="宋体" w:eastAsia="宋体" w:hAnsi="宋体" w:cs="宋体" w:hint="eastAsia"/>
          <w:color w:val="333333"/>
          <w:kern w:val="0"/>
          <w:sz w:val="28"/>
          <w:szCs w:val="28"/>
        </w:rPr>
        <w:t>13815400726</w:t>
      </w:r>
    </w:p>
    <w:p w:rsidR="009E3156" w:rsidRPr="00365589" w:rsidRDefault="009E3156" w:rsidP="009D468A">
      <w:pPr>
        <w:widowControl/>
        <w:shd w:val="clear" w:color="auto" w:fill="FFFFFF"/>
        <w:spacing w:line="420" w:lineRule="atLeast"/>
        <w:ind w:firstLineChars="200" w:firstLine="560"/>
        <w:rPr>
          <w:rFonts w:ascii="宋体" w:eastAsia="宋体" w:hAnsi="宋体" w:cs="宋体"/>
          <w:color w:val="333333"/>
          <w:kern w:val="0"/>
          <w:sz w:val="28"/>
          <w:szCs w:val="28"/>
        </w:rPr>
      </w:pPr>
      <w:r w:rsidRPr="00365589">
        <w:rPr>
          <w:rFonts w:ascii="宋体" w:eastAsia="宋体" w:hAnsi="宋体" w:cs="宋体" w:hint="eastAsia"/>
          <w:color w:val="333333"/>
          <w:kern w:val="0"/>
          <w:sz w:val="28"/>
          <w:szCs w:val="28"/>
        </w:rPr>
        <w:t>宋亚琼 13701588272</w:t>
      </w:r>
    </w:p>
    <w:p w:rsidR="009E3156" w:rsidRPr="00365589" w:rsidRDefault="009E3156" w:rsidP="009D468A">
      <w:pPr>
        <w:widowControl/>
        <w:shd w:val="clear" w:color="auto" w:fill="FFFFFF"/>
        <w:spacing w:line="420" w:lineRule="atLeast"/>
        <w:ind w:firstLineChars="200" w:firstLine="560"/>
        <w:rPr>
          <w:rFonts w:ascii="宋体" w:eastAsia="宋体" w:hAnsi="宋体" w:cs="宋体"/>
          <w:color w:val="333333"/>
          <w:kern w:val="0"/>
          <w:sz w:val="28"/>
          <w:szCs w:val="28"/>
        </w:rPr>
      </w:pPr>
      <w:r w:rsidRPr="00365589">
        <w:rPr>
          <w:rFonts w:ascii="宋体" w:eastAsia="宋体" w:hAnsi="宋体" w:cs="宋体" w:hint="eastAsia"/>
          <w:color w:val="333333"/>
          <w:kern w:val="0"/>
          <w:sz w:val="28"/>
          <w:szCs w:val="28"/>
        </w:rPr>
        <w:t>刘 庆 17826506672</w:t>
      </w:r>
    </w:p>
    <w:p w:rsidR="009E3156" w:rsidRPr="00365589" w:rsidRDefault="009E3156" w:rsidP="009D468A">
      <w:pPr>
        <w:widowControl/>
        <w:shd w:val="clear" w:color="auto" w:fill="FFFFFF"/>
        <w:spacing w:line="420" w:lineRule="atLeast"/>
        <w:ind w:firstLineChars="200" w:firstLine="560"/>
        <w:rPr>
          <w:rFonts w:ascii="宋体" w:eastAsia="宋体" w:hAnsi="宋体" w:cs="宋体"/>
          <w:color w:val="333333"/>
          <w:kern w:val="0"/>
          <w:sz w:val="28"/>
          <w:szCs w:val="28"/>
        </w:rPr>
      </w:pPr>
      <w:r w:rsidRPr="00365589">
        <w:rPr>
          <w:rFonts w:ascii="宋体" w:eastAsia="宋体" w:hAnsi="宋体" w:cs="宋体" w:hint="eastAsia"/>
          <w:color w:val="333333"/>
          <w:kern w:val="0"/>
          <w:sz w:val="28"/>
          <w:szCs w:val="28"/>
        </w:rPr>
        <w:t>邮箱：</w:t>
      </w:r>
      <w:hyperlink r:id="rId7" w:history="1">
        <w:r w:rsidRPr="009D468A">
          <w:rPr>
            <w:rFonts w:ascii="宋体" w:eastAsia="宋体" w:hAnsi="宋体" w:cs="宋体" w:hint="eastAsia"/>
            <w:color w:val="333333"/>
            <w:kern w:val="0"/>
            <w:sz w:val="28"/>
            <w:szCs w:val="28"/>
          </w:rPr>
          <w:t>zhongguoshuiwen@sina.com</w:t>
        </w:r>
      </w:hyperlink>
    </w:p>
    <w:bookmarkEnd w:id="1"/>
    <w:bookmarkEnd w:id="2"/>
    <w:p w:rsidR="00834C8B" w:rsidRPr="009D468A" w:rsidRDefault="00834C8B" w:rsidP="009D468A">
      <w:pPr>
        <w:widowControl/>
        <w:shd w:val="clear" w:color="auto" w:fill="FFFFFF"/>
        <w:spacing w:line="420" w:lineRule="atLeast"/>
        <w:rPr>
          <w:rFonts w:ascii="宋体" w:eastAsia="宋体" w:hAnsi="宋体" w:cs="宋体"/>
          <w:color w:val="333333"/>
          <w:kern w:val="0"/>
          <w:sz w:val="28"/>
          <w:szCs w:val="28"/>
        </w:rPr>
      </w:pPr>
    </w:p>
    <w:p w:rsidR="00365589" w:rsidRPr="00365589" w:rsidRDefault="00365589">
      <w:pPr>
        <w:rPr>
          <w:rFonts w:ascii="宋体" w:eastAsia="宋体" w:hAnsi="宋体"/>
          <w:sz w:val="28"/>
          <w:szCs w:val="28"/>
        </w:rPr>
      </w:pPr>
    </w:p>
    <w:p w:rsidR="00365589" w:rsidRDefault="00365589"/>
    <w:p w:rsidR="00365589" w:rsidRDefault="00365589"/>
    <w:p w:rsidR="00365589" w:rsidRDefault="00365589"/>
    <w:p w:rsidR="00365589" w:rsidRDefault="00365589"/>
    <w:p w:rsidR="00365589" w:rsidRDefault="00365589"/>
    <w:p w:rsidR="00365589" w:rsidRDefault="00365589"/>
    <w:p w:rsidR="00365589" w:rsidRDefault="00365589"/>
    <w:p w:rsidR="009D468A" w:rsidRDefault="009D468A">
      <w:pPr>
        <w:rPr>
          <w:rFonts w:hint="eastAsia"/>
        </w:rPr>
      </w:pPr>
    </w:p>
    <w:p w:rsidR="00365589" w:rsidRDefault="00365589"/>
    <w:p w:rsidR="00365589" w:rsidRPr="00BC2D55" w:rsidRDefault="00365589" w:rsidP="00365589">
      <w:pPr>
        <w:spacing w:line="600" w:lineRule="exact"/>
        <w:jc w:val="left"/>
        <w:rPr>
          <w:rFonts w:ascii="宋体" w:hAnsi="宋体" w:cs="方正仿宋_GB2312"/>
          <w:sz w:val="32"/>
          <w:szCs w:val="32"/>
        </w:rPr>
      </w:pPr>
      <w:r w:rsidRPr="00BC2D55">
        <w:rPr>
          <w:rFonts w:ascii="宋体" w:hAnsi="宋体" w:cs="方正仿宋_GB2312" w:hint="eastAsia"/>
          <w:sz w:val="32"/>
          <w:szCs w:val="32"/>
        </w:rPr>
        <w:lastRenderedPageBreak/>
        <w:t>附件</w:t>
      </w:r>
    </w:p>
    <w:p w:rsidR="00365589" w:rsidRPr="00BC2D55" w:rsidRDefault="00365589" w:rsidP="00365589">
      <w:pPr>
        <w:spacing w:after="100" w:afterAutospacing="1"/>
        <w:jc w:val="center"/>
        <w:rPr>
          <w:rFonts w:ascii="宋体" w:hAnsi="宋体" w:cs="方正仿宋_GB2312"/>
          <w:bCs/>
          <w:sz w:val="36"/>
          <w:szCs w:val="32"/>
        </w:rPr>
      </w:pPr>
      <w:bookmarkStart w:id="3" w:name="_Hlk181204881"/>
      <w:r w:rsidRPr="00BC2D55">
        <w:rPr>
          <w:rFonts w:ascii="宋体" w:hAnsi="宋体" w:cs="方正仿宋_GB2312" w:hint="eastAsia"/>
          <w:bCs/>
          <w:sz w:val="36"/>
          <w:szCs w:val="32"/>
        </w:rPr>
        <w:t>参会回执表</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43"/>
        <w:gridCol w:w="779"/>
        <w:gridCol w:w="1518"/>
        <w:gridCol w:w="24"/>
        <w:gridCol w:w="3902"/>
      </w:tblGrid>
      <w:tr w:rsidR="00365589" w:rsidRPr="00BC2D55" w:rsidTr="00C276DA">
        <w:trPr>
          <w:trHeight w:val="550"/>
          <w:jc w:val="center"/>
        </w:trPr>
        <w:tc>
          <w:tcPr>
            <w:tcW w:w="1384" w:type="dxa"/>
            <w:tcBorders>
              <w:top w:val="single" w:sz="4" w:space="0" w:color="auto"/>
              <w:left w:val="single" w:sz="4" w:space="0" w:color="auto"/>
              <w:bottom w:val="single" w:sz="4" w:space="0" w:color="auto"/>
              <w:right w:val="single" w:sz="4" w:space="0" w:color="auto"/>
            </w:tcBorders>
          </w:tcPr>
          <w:p w:rsidR="00365589" w:rsidRPr="00BC2D55" w:rsidRDefault="00365589" w:rsidP="00C276DA">
            <w:pPr>
              <w:spacing w:line="480" w:lineRule="auto"/>
              <w:jc w:val="center"/>
              <w:rPr>
                <w:rFonts w:ascii="宋体" w:hAnsi="宋体" w:cs="方正仿宋_GB2312"/>
                <w:sz w:val="26"/>
                <w:szCs w:val="26"/>
              </w:rPr>
            </w:pPr>
            <w:r w:rsidRPr="00BC2D55">
              <w:rPr>
                <w:rFonts w:ascii="宋体" w:hAnsi="宋体" w:cs="方正仿宋_GB2312" w:hint="eastAsia"/>
                <w:sz w:val="26"/>
                <w:szCs w:val="26"/>
              </w:rPr>
              <w:t>姓名</w:t>
            </w:r>
          </w:p>
        </w:tc>
        <w:tc>
          <w:tcPr>
            <w:tcW w:w="2622" w:type="dxa"/>
            <w:gridSpan w:val="2"/>
            <w:tcBorders>
              <w:top w:val="single" w:sz="4" w:space="0" w:color="auto"/>
              <w:left w:val="single" w:sz="4" w:space="0" w:color="auto"/>
              <w:bottom w:val="single" w:sz="4" w:space="0" w:color="auto"/>
              <w:right w:val="single" w:sz="4" w:space="0" w:color="auto"/>
            </w:tcBorders>
            <w:vAlign w:val="center"/>
          </w:tcPr>
          <w:p w:rsidR="00365589" w:rsidRPr="00BC2D55" w:rsidRDefault="00365589" w:rsidP="00C276DA">
            <w:pPr>
              <w:jc w:val="center"/>
              <w:rPr>
                <w:rFonts w:ascii="宋体" w:hAnsi="宋体"/>
                <w:sz w:val="24"/>
                <w:szCs w:val="24"/>
              </w:rPr>
            </w:pPr>
          </w:p>
        </w:tc>
        <w:tc>
          <w:tcPr>
            <w:tcW w:w="1542" w:type="dxa"/>
            <w:gridSpan w:val="2"/>
            <w:tcBorders>
              <w:top w:val="single" w:sz="4" w:space="0" w:color="auto"/>
              <w:left w:val="single" w:sz="4" w:space="0" w:color="auto"/>
              <w:bottom w:val="single" w:sz="4" w:space="0" w:color="auto"/>
              <w:right w:val="single" w:sz="4" w:space="0" w:color="auto"/>
            </w:tcBorders>
            <w:vAlign w:val="center"/>
          </w:tcPr>
          <w:p w:rsidR="00365589" w:rsidRPr="00BC2D55" w:rsidRDefault="00365589" w:rsidP="00C276DA">
            <w:pPr>
              <w:spacing w:line="480" w:lineRule="auto"/>
              <w:jc w:val="center"/>
              <w:rPr>
                <w:rFonts w:ascii="宋体" w:hAnsi="宋体" w:cs="方正仿宋_GB2312"/>
                <w:sz w:val="26"/>
                <w:szCs w:val="26"/>
              </w:rPr>
            </w:pPr>
            <w:r w:rsidRPr="00BC2D55">
              <w:rPr>
                <w:rFonts w:ascii="宋体" w:hAnsi="宋体" w:cs="方正仿宋_GB2312"/>
                <w:sz w:val="26"/>
                <w:szCs w:val="26"/>
              </w:rPr>
              <w:t>工作单位</w:t>
            </w:r>
          </w:p>
        </w:tc>
        <w:tc>
          <w:tcPr>
            <w:tcW w:w="3902" w:type="dxa"/>
            <w:tcBorders>
              <w:top w:val="single" w:sz="4" w:space="0" w:color="auto"/>
              <w:left w:val="single" w:sz="4" w:space="0" w:color="auto"/>
              <w:bottom w:val="single" w:sz="4" w:space="0" w:color="auto"/>
              <w:right w:val="single" w:sz="4" w:space="0" w:color="auto"/>
            </w:tcBorders>
            <w:vAlign w:val="center"/>
          </w:tcPr>
          <w:p w:rsidR="00365589" w:rsidRPr="00BC2D55" w:rsidRDefault="00365589" w:rsidP="00C276DA">
            <w:pPr>
              <w:jc w:val="center"/>
              <w:rPr>
                <w:rFonts w:ascii="宋体" w:hAnsi="宋体"/>
                <w:sz w:val="24"/>
                <w:szCs w:val="24"/>
              </w:rPr>
            </w:pPr>
          </w:p>
        </w:tc>
      </w:tr>
      <w:tr w:rsidR="00365589" w:rsidRPr="00BC2D55" w:rsidTr="00C276DA">
        <w:trPr>
          <w:trHeight w:val="503"/>
          <w:jc w:val="center"/>
        </w:trPr>
        <w:tc>
          <w:tcPr>
            <w:tcW w:w="1384" w:type="dxa"/>
            <w:tcBorders>
              <w:top w:val="single" w:sz="4" w:space="0" w:color="auto"/>
              <w:left w:val="single" w:sz="4" w:space="0" w:color="auto"/>
              <w:bottom w:val="single" w:sz="4" w:space="0" w:color="auto"/>
              <w:right w:val="single" w:sz="4" w:space="0" w:color="auto"/>
            </w:tcBorders>
          </w:tcPr>
          <w:p w:rsidR="00365589" w:rsidRPr="00BC2D55" w:rsidRDefault="00365589" w:rsidP="00C276DA">
            <w:pPr>
              <w:spacing w:line="480" w:lineRule="auto"/>
              <w:jc w:val="center"/>
              <w:rPr>
                <w:rFonts w:ascii="宋体" w:hAnsi="宋体" w:cs="方正仿宋_GB2312"/>
                <w:sz w:val="26"/>
                <w:szCs w:val="26"/>
              </w:rPr>
            </w:pPr>
            <w:r w:rsidRPr="00BC2D55">
              <w:rPr>
                <w:rFonts w:ascii="宋体" w:hAnsi="宋体" w:cs="方正仿宋_GB2312" w:hint="eastAsia"/>
                <w:sz w:val="26"/>
                <w:szCs w:val="26"/>
              </w:rPr>
              <w:t>职务</w:t>
            </w:r>
          </w:p>
        </w:tc>
        <w:tc>
          <w:tcPr>
            <w:tcW w:w="2622" w:type="dxa"/>
            <w:gridSpan w:val="2"/>
            <w:tcBorders>
              <w:top w:val="single" w:sz="4" w:space="0" w:color="auto"/>
              <w:left w:val="single" w:sz="4" w:space="0" w:color="auto"/>
              <w:bottom w:val="single" w:sz="4" w:space="0" w:color="auto"/>
              <w:right w:val="single" w:sz="4" w:space="0" w:color="auto"/>
            </w:tcBorders>
            <w:vAlign w:val="center"/>
          </w:tcPr>
          <w:p w:rsidR="00365589" w:rsidRPr="00BC2D55" w:rsidRDefault="00365589" w:rsidP="00C276DA">
            <w:pPr>
              <w:jc w:val="center"/>
              <w:rPr>
                <w:rFonts w:ascii="宋体" w:hAnsi="宋体"/>
                <w:sz w:val="24"/>
                <w:szCs w:val="24"/>
              </w:rPr>
            </w:pPr>
          </w:p>
        </w:tc>
        <w:tc>
          <w:tcPr>
            <w:tcW w:w="1542" w:type="dxa"/>
            <w:gridSpan w:val="2"/>
            <w:tcBorders>
              <w:top w:val="single" w:sz="4" w:space="0" w:color="auto"/>
              <w:left w:val="single" w:sz="4" w:space="0" w:color="auto"/>
              <w:bottom w:val="single" w:sz="4" w:space="0" w:color="auto"/>
              <w:right w:val="single" w:sz="4" w:space="0" w:color="auto"/>
            </w:tcBorders>
            <w:vAlign w:val="center"/>
          </w:tcPr>
          <w:p w:rsidR="00365589" w:rsidRPr="00BC2D55" w:rsidRDefault="00365589" w:rsidP="00C276DA">
            <w:pPr>
              <w:spacing w:line="480" w:lineRule="auto"/>
              <w:jc w:val="center"/>
              <w:rPr>
                <w:rFonts w:ascii="宋体" w:hAnsi="宋体"/>
                <w:sz w:val="24"/>
                <w:szCs w:val="24"/>
              </w:rPr>
            </w:pPr>
            <w:r w:rsidRPr="00BC2D55">
              <w:rPr>
                <w:rFonts w:ascii="宋体" w:hAnsi="宋体" w:cs="方正仿宋_GB2312"/>
                <w:sz w:val="26"/>
                <w:szCs w:val="26"/>
              </w:rPr>
              <w:t>职称</w:t>
            </w:r>
            <w:r w:rsidRPr="00BC2D55">
              <w:rPr>
                <w:rFonts w:ascii="宋体" w:hAnsi="宋体" w:cs="方正仿宋_GB2312" w:hint="eastAsia"/>
                <w:sz w:val="26"/>
                <w:szCs w:val="26"/>
              </w:rPr>
              <w:t>/</w:t>
            </w:r>
            <w:r w:rsidRPr="00BC2D55">
              <w:rPr>
                <w:rFonts w:ascii="宋体" w:hAnsi="宋体" w:cs="方正仿宋_GB2312"/>
                <w:sz w:val="26"/>
                <w:szCs w:val="26"/>
              </w:rPr>
              <w:t>学位</w:t>
            </w:r>
          </w:p>
        </w:tc>
        <w:tc>
          <w:tcPr>
            <w:tcW w:w="3902" w:type="dxa"/>
            <w:tcBorders>
              <w:top w:val="single" w:sz="4" w:space="0" w:color="auto"/>
              <w:left w:val="single" w:sz="4" w:space="0" w:color="auto"/>
              <w:bottom w:val="single" w:sz="4" w:space="0" w:color="auto"/>
              <w:right w:val="single" w:sz="4" w:space="0" w:color="auto"/>
            </w:tcBorders>
            <w:vAlign w:val="center"/>
          </w:tcPr>
          <w:p w:rsidR="00365589" w:rsidRPr="00BC2D55" w:rsidRDefault="00365589" w:rsidP="00C276DA">
            <w:pPr>
              <w:jc w:val="center"/>
              <w:rPr>
                <w:rFonts w:ascii="宋体" w:hAnsi="宋体"/>
                <w:sz w:val="24"/>
                <w:szCs w:val="24"/>
              </w:rPr>
            </w:pPr>
          </w:p>
        </w:tc>
      </w:tr>
      <w:tr w:rsidR="00365589" w:rsidRPr="00BC2D55" w:rsidTr="00C276DA">
        <w:trPr>
          <w:trHeight w:val="503"/>
          <w:jc w:val="center"/>
        </w:trPr>
        <w:tc>
          <w:tcPr>
            <w:tcW w:w="1384" w:type="dxa"/>
            <w:tcBorders>
              <w:top w:val="single" w:sz="4" w:space="0" w:color="auto"/>
              <w:left w:val="single" w:sz="4" w:space="0" w:color="auto"/>
              <w:bottom w:val="single" w:sz="4" w:space="0" w:color="auto"/>
              <w:right w:val="single" w:sz="4" w:space="0" w:color="auto"/>
            </w:tcBorders>
          </w:tcPr>
          <w:p w:rsidR="00365589" w:rsidRPr="00BC2D55" w:rsidRDefault="00365589" w:rsidP="00C276DA">
            <w:pPr>
              <w:spacing w:line="480" w:lineRule="auto"/>
              <w:jc w:val="center"/>
              <w:rPr>
                <w:rFonts w:ascii="宋体" w:hAnsi="宋体" w:cs="方正仿宋_GB2312"/>
                <w:sz w:val="26"/>
                <w:szCs w:val="26"/>
              </w:rPr>
            </w:pPr>
            <w:r w:rsidRPr="00BC2D55">
              <w:rPr>
                <w:rFonts w:ascii="宋体" w:hAnsi="宋体" w:cs="方正仿宋_GB2312" w:hint="eastAsia"/>
                <w:sz w:val="26"/>
                <w:szCs w:val="26"/>
              </w:rPr>
              <w:t>联系方式</w:t>
            </w:r>
          </w:p>
        </w:tc>
        <w:tc>
          <w:tcPr>
            <w:tcW w:w="2622" w:type="dxa"/>
            <w:gridSpan w:val="2"/>
            <w:tcBorders>
              <w:top w:val="single" w:sz="4" w:space="0" w:color="auto"/>
              <w:left w:val="single" w:sz="4" w:space="0" w:color="auto"/>
              <w:bottom w:val="single" w:sz="4" w:space="0" w:color="auto"/>
              <w:right w:val="single" w:sz="4" w:space="0" w:color="auto"/>
            </w:tcBorders>
            <w:vAlign w:val="center"/>
          </w:tcPr>
          <w:p w:rsidR="00365589" w:rsidRPr="00BC2D55" w:rsidRDefault="00365589" w:rsidP="00C276DA">
            <w:pPr>
              <w:jc w:val="center"/>
              <w:rPr>
                <w:rFonts w:ascii="宋体" w:hAnsi="宋体"/>
                <w:sz w:val="24"/>
                <w:szCs w:val="24"/>
              </w:rPr>
            </w:pPr>
          </w:p>
        </w:tc>
        <w:tc>
          <w:tcPr>
            <w:tcW w:w="1542" w:type="dxa"/>
            <w:gridSpan w:val="2"/>
            <w:tcBorders>
              <w:top w:val="single" w:sz="4" w:space="0" w:color="auto"/>
              <w:left w:val="single" w:sz="4" w:space="0" w:color="auto"/>
              <w:bottom w:val="single" w:sz="4" w:space="0" w:color="auto"/>
              <w:right w:val="single" w:sz="4" w:space="0" w:color="auto"/>
            </w:tcBorders>
            <w:vAlign w:val="center"/>
          </w:tcPr>
          <w:p w:rsidR="00365589" w:rsidRPr="00BC2D55" w:rsidRDefault="00365589" w:rsidP="00C276DA">
            <w:pPr>
              <w:spacing w:line="480" w:lineRule="auto"/>
              <w:jc w:val="center"/>
              <w:rPr>
                <w:rFonts w:ascii="宋体" w:hAnsi="宋体" w:cs="方正仿宋_GB2312"/>
                <w:sz w:val="26"/>
                <w:szCs w:val="26"/>
              </w:rPr>
            </w:pPr>
            <w:r w:rsidRPr="00BC2D55">
              <w:rPr>
                <w:rFonts w:ascii="宋体" w:hAnsi="宋体" w:cs="方正仿宋_GB2312"/>
                <w:sz w:val="26"/>
                <w:szCs w:val="26"/>
              </w:rPr>
              <w:t>常用</w:t>
            </w:r>
            <w:r w:rsidRPr="00BC2D55">
              <w:rPr>
                <w:rFonts w:ascii="宋体" w:hAnsi="宋体" w:cs="方正仿宋_GB2312" w:hint="eastAsia"/>
                <w:sz w:val="26"/>
                <w:szCs w:val="26"/>
              </w:rPr>
              <w:t>Email</w:t>
            </w:r>
          </w:p>
        </w:tc>
        <w:tc>
          <w:tcPr>
            <w:tcW w:w="3902" w:type="dxa"/>
            <w:tcBorders>
              <w:top w:val="single" w:sz="4" w:space="0" w:color="auto"/>
              <w:left w:val="single" w:sz="4" w:space="0" w:color="auto"/>
              <w:bottom w:val="single" w:sz="4" w:space="0" w:color="auto"/>
              <w:right w:val="single" w:sz="4" w:space="0" w:color="auto"/>
            </w:tcBorders>
            <w:vAlign w:val="center"/>
          </w:tcPr>
          <w:p w:rsidR="00365589" w:rsidRPr="00BC2D55" w:rsidRDefault="00365589" w:rsidP="00C276DA">
            <w:pPr>
              <w:jc w:val="center"/>
              <w:rPr>
                <w:rFonts w:ascii="宋体" w:hAnsi="宋体"/>
                <w:sz w:val="24"/>
                <w:szCs w:val="24"/>
              </w:rPr>
            </w:pPr>
          </w:p>
        </w:tc>
      </w:tr>
      <w:tr w:rsidR="00365589" w:rsidRPr="00BC2D55" w:rsidTr="00C276DA">
        <w:trPr>
          <w:trHeight w:val="503"/>
          <w:jc w:val="center"/>
        </w:trPr>
        <w:tc>
          <w:tcPr>
            <w:tcW w:w="1384" w:type="dxa"/>
            <w:tcBorders>
              <w:top w:val="single" w:sz="4" w:space="0" w:color="auto"/>
              <w:left w:val="single" w:sz="4" w:space="0" w:color="auto"/>
              <w:bottom w:val="single" w:sz="4" w:space="0" w:color="auto"/>
              <w:right w:val="single" w:sz="4" w:space="0" w:color="auto"/>
            </w:tcBorders>
          </w:tcPr>
          <w:p w:rsidR="00365589" w:rsidRPr="00BC2D55" w:rsidRDefault="00365589" w:rsidP="00C276DA">
            <w:pPr>
              <w:spacing w:line="480" w:lineRule="auto"/>
              <w:jc w:val="center"/>
              <w:rPr>
                <w:rFonts w:ascii="宋体" w:hAnsi="宋体" w:cs="方正仿宋_GB2312"/>
                <w:sz w:val="26"/>
                <w:szCs w:val="26"/>
              </w:rPr>
            </w:pPr>
            <w:r w:rsidRPr="00BC2D55">
              <w:rPr>
                <w:rFonts w:ascii="宋体" w:hAnsi="宋体" w:cs="方正仿宋_GB2312" w:hint="eastAsia"/>
                <w:sz w:val="26"/>
                <w:szCs w:val="26"/>
              </w:rPr>
              <w:t>通讯地址</w:t>
            </w:r>
          </w:p>
        </w:tc>
        <w:tc>
          <w:tcPr>
            <w:tcW w:w="8066" w:type="dxa"/>
            <w:gridSpan w:val="5"/>
            <w:tcBorders>
              <w:top w:val="single" w:sz="4" w:space="0" w:color="auto"/>
              <w:left w:val="single" w:sz="4" w:space="0" w:color="auto"/>
              <w:bottom w:val="single" w:sz="4" w:space="0" w:color="auto"/>
              <w:right w:val="single" w:sz="4" w:space="0" w:color="auto"/>
            </w:tcBorders>
            <w:vAlign w:val="center"/>
          </w:tcPr>
          <w:p w:rsidR="00365589" w:rsidRPr="00BC2D55" w:rsidRDefault="00365589" w:rsidP="00C276DA">
            <w:pPr>
              <w:jc w:val="center"/>
              <w:rPr>
                <w:rFonts w:ascii="宋体" w:hAnsi="宋体"/>
                <w:sz w:val="24"/>
                <w:szCs w:val="24"/>
              </w:rPr>
            </w:pPr>
          </w:p>
        </w:tc>
      </w:tr>
      <w:tr w:rsidR="00365589" w:rsidRPr="00BC2D55" w:rsidTr="00C276DA">
        <w:trPr>
          <w:trHeight w:val="503"/>
          <w:jc w:val="center"/>
        </w:trPr>
        <w:tc>
          <w:tcPr>
            <w:tcW w:w="3227" w:type="dxa"/>
            <w:gridSpan w:val="2"/>
            <w:tcBorders>
              <w:top w:val="single" w:sz="4" w:space="0" w:color="auto"/>
              <w:left w:val="single" w:sz="4" w:space="0" w:color="auto"/>
              <w:bottom w:val="single" w:sz="4" w:space="0" w:color="auto"/>
              <w:right w:val="single" w:sz="4" w:space="0" w:color="auto"/>
            </w:tcBorders>
          </w:tcPr>
          <w:p w:rsidR="00365589" w:rsidRPr="00BC2D55" w:rsidRDefault="00365589" w:rsidP="00C276DA">
            <w:pPr>
              <w:spacing w:line="480" w:lineRule="auto"/>
              <w:jc w:val="center"/>
              <w:rPr>
                <w:rFonts w:ascii="宋体" w:hAnsi="宋体" w:cs="方正仿宋_GB2312"/>
                <w:sz w:val="26"/>
                <w:szCs w:val="26"/>
              </w:rPr>
            </w:pPr>
            <w:r w:rsidRPr="00BC2D55">
              <w:rPr>
                <w:rFonts w:ascii="宋体" w:hAnsi="宋体" w:cs="方正仿宋_GB2312" w:hint="eastAsia"/>
                <w:sz w:val="26"/>
                <w:szCs w:val="26"/>
              </w:rPr>
              <w:t>是否需要协助预定</w:t>
            </w:r>
            <w:r>
              <w:rPr>
                <w:rFonts w:ascii="宋体" w:hAnsi="宋体" w:cs="方正仿宋_GB2312" w:hint="eastAsia"/>
                <w:sz w:val="26"/>
                <w:szCs w:val="26"/>
              </w:rPr>
              <w:t>住宿</w:t>
            </w:r>
          </w:p>
        </w:tc>
        <w:tc>
          <w:tcPr>
            <w:tcW w:w="6223" w:type="dxa"/>
            <w:gridSpan w:val="4"/>
            <w:tcBorders>
              <w:top w:val="single" w:sz="4" w:space="0" w:color="auto"/>
              <w:left w:val="single" w:sz="4" w:space="0" w:color="auto"/>
              <w:bottom w:val="single" w:sz="4" w:space="0" w:color="auto"/>
              <w:right w:val="single" w:sz="4" w:space="0" w:color="auto"/>
            </w:tcBorders>
            <w:vAlign w:val="center"/>
          </w:tcPr>
          <w:p w:rsidR="00365589" w:rsidRPr="00BC2D55" w:rsidRDefault="00365589" w:rsidP="00C276DA">
            <w:pPr>
              <w:jc w:val="center"/>
              <w:rPr>
                <w:rFonts w:ascii="宋体" w:hAnsi="宋体"/>
                <w:sz w:val="28"/>
                <w:szCs w:val="28"/>
              </w:rPr>
            </w:pPr>
            <w:r w:rsidRPr="00BC2D55">
              <w:rPr>
                <w:rFonts w:ascii="宋体" w:hAnsi="宋体" w:cs="方正仿宋_GB2312" w:hint="eastAsia"/>
                <w:sz w:val="26"/>
                <w:szCs w:val="26"/>
              </w:rPr>
              <w:t>□是</w:t>
            </w:r>
            <w:r w:rsidRPr="00BC2D55">
              <w:rPr>
                <w:rFonts w:ascii="宋体" w:hAnsi="宋体" w:cs="方正仿宋_GB2312" w:hint="eastAsia"/>
                <w:sz w:val="26"/>
                <w:szCs w:val="26"/>
              </w:rPr>
              <w:t xml:space="preserve"> </w:t>
            </w:r>
            <w:r w:rsidRPr="00BC2D55">
              <w:rPr>
                <w:rFonts w:ascii="宋体" w:hAnsi="宋体" w:cs="方正仿宋_GB2312"/>
                <w:sz w:val="26"/>
                <w:szCs w:val="26"/>
              </w:rPr>
              <w:t xml:space="preserve">        </w:t>
            </w:r>
            <w:r w:rsidRPr="00BC2D55">
              <w:rPr>
                <w:rFonts w:ascii="宋体" w:hAnsi="宋体" w:cs="方正仿宋_GB2312" w:hint="eastAsia"/>
                <w:sz w:val="26"/>
                <w:szCs w:val="26"/>
              </w:rPr>
              <w:t>□否</w:t>
            </w:r>
          </w:p>
        </w:tc>
      </w:tr>
      <w:tr w:rsidR="00365589" w:rsidRPr="00BC2D55" w:rsidTr="0036172A">
        <w:trPr>
          <w:trHeight w:val="503"/>
          <w:jc w:val="center"/>
        </w:trPr>
        <w:tc>
          <w:tcPr>
            <w:tcW w:w="1384" w:type="dxa"/>
            <w:vMerge w:val="restart"/>
            <w:tcBorders>
              <w:top w:val="single" w:sz="4" w:space="0" w:color="auto"/>
              <w:left w:val="single" w:sz="4" w:space="0" w:color="auto"/>
              <w:right w:val="single" w:sz="4" w:space="0" w:color="auto"/>
            </w:tcBorders>
            <w:vAlign w:val="center"/>
          </w:tcPr>
          <w:p w:rsidR="00365589" w:rsidRPr="00BC2D55" w:rsidRDefault="00365589" w:rsidP="00C276DA">
            <w:pPr>
              <w:spacing w:line="480" w:lineRule="auto"/>
              <w:jc w:val="center"/>
              <w:rPr>
                <w:rFonts w:ascii="宋体" w:hAnsi="宋体" w:cs="方正仿宋_GB2312"/>
                <w:sz w:val="26"/>
                <w:szCs w:val="26"/>
              </w:rPr>
            </w:pPr>
            <w:r>
              <w:rPr>
                <w:rFonts w:ascii="宋体" w:hAnsi="宋体" w:cs="方正仿宋_GB2312" w:hint="eastAsia"/>
                <w:sz w:val="26"/>
                <w:szCs w:val="26"/>
              </w:rPr>
              <w:t>住宿要求</w:t>
            </w:r>
          </w:p>
        </w:tc>
        <w:tc>
          <w:tcPr>
            <w:tcW w:w="4140" w:type="dxa"/>
            <w:gridSpan w:val="3"/>
            <w:tcBorders>
              <w:top w:val="single" w:sz="4" w:space="0" w:color="auto"/>
              <w:left w:val="single" w:sz="4" w:space="0" w:color="auto"/>
              <w:bottom w:val="nil"/>
              <w:right w:val="single" w:sz="4" w:space="0" w:color="auto"/>
            </w:tcBorders>
            <w:vAlign w:val="center"/>
          </w:tcPr>
          <w:p w:rsidR="00365589" w:rsidRPr="0036172A" w:rsidRDefault="00365589" w:rsidP="00C276DA">
            <w:pPr>
              <w:jc w:val="center"/>
              <w:rPr>
                <w:rFonts w:eastAsiaTheme="minorHAnsi" w:cs="方正仿宋_GB2312"/>
                <w:sz w:val="26"/>
                <w:szCs w:val="26"/>
              </w:rPr>
            </w:pPr>
            <w:r w:rsidRPr="0036172A">
              <w:rPr>
                <w:rFonts w:eastAsiaTheme="minorHAnsi" w:hint="eastAsia"/>
                <w:sz w:val="22"/>
                <w:szCs w:val="21"/>
              </w:rPr>
              <w:t>□单间</w:t>
            </w:r>
            <w:r w:rsidRPr="0036172A">
              <w:rPr>
                <w:rFonts w:eastAsiaTheme="minorHAnsi" w:hint="eastAsia"/>
                <w:sz w:val="22"/>
                <w:szCs w:val="21"/>
                <w:u w:val="single"/>
              </w:rPr>
              <w:t xml:space="preserve">    </w:t>
            </w:r>
            <w:r w:rsidRPr="0036172A">
              <w:rPr>
                <w:rFonts w:eastAsiaTheme="minorHAnsi" w:hint="eastAsia"/>
                <w:sz w:val="22"/>
                <w:szCs w:val="21"/>
              </w:rPr>
              <w:t>间  □</w:t>
            </w:r>
            <w:proofErr w:type="gramStart"/>
            <w:r w:rsidRPr="0036172A">
              <w:rPr>
                <w:rFonts w:eastAsiaTheme="minorHAnsi" w:hint="eastAsia"/>
                <w:sz w:val="22"/>
                <w:szCs w:val="21"/>
              </w:rPr>
              <w:t>标间</w:t>
            </w:r>
            <w:proofErr w:type="gramEnd"/>
            <w:r w:rsidRPr="0036172A">
              <w:rPr>
                <w:rFonts w:eastAsiaTheme="minorHAnsi" w:hint="eastAsia"/>
                <w:sz w:val="22"/>
                <w:szCs w:val="21"/>
                <w:u w:val="single"/>
              </w:rPr>
              <w:t xml:space="preserve">    </w:t>
            </w:r>
            <w:r w:rsidRPr="0036172A">
              <w:rPr>
                <w:rFonts w:eastAsiaTheme="minorHAnsi" w:hint="eastAsia"/>
                <w:sz w:val="22"/>
                <w:szCs w:val="21"/>
              </w:rPr>
              <w:t>间</w:t>
            </w:r>
          </w:p>
        </w:tc>
        <w:tc>
          <w:tcPr>
            <w:tcW w:w="3926" w:type="dxa"/>
            <w:gridSpan w:val="2"/>
            <w:tcBorders>
              <w:top w:val="single" w:sz="4" w:space="0" w:color="auto"/>
              <w:left w:val="single" w:sz="4" w:space="0" w:color="auto"/>
              <w:bottom w:val="nil"/>
              <w:right w:val="single" w:sz="4" w:space="0" w:color="auto"/>
            </w:tcBorders>
            <w:vAlign w:val="center"/>
          </w:tcPr>
          <w:p w:rsidR="00365589" w:rsidRPr="0036172A" w:rsidRDefault="00365589" w:rsidP="00C276DA">
            <w:pPr>
              <w:jc w:val="center"/>
              <w:rPr>
                <w:rFonts w:eastAsiaTheme="minorHAnsi" w:cs="方正仿宋_GB2312"/>
                <w:sz w:val="26"/>
                <w:szCs w:val="26"/>
              </w:rPr>
            </w:pPr>
            <w:r w:rsidRPr="0036172A">
              <w:rPr>
                <w:rFonts w:eastAsiaTheme="minorHAnsi" w:hint="eastAsia"/>
                <w:sz w:val="22"/>
                <w:szCs w:val="21"/>
              </w:rPr>
              <w:t>所需房间数量</w:t>
            </w:r>
            <w:r w:rsidRPr="0036172A">
              <w:rPr>
                <w:rFonts w:eastAsiaTheme="minorHAnsi" w:hint="eastAsia"/>
                <w:sz w:val="22"/>
                <w:szCs w:val="21"/>
                <w:u w:val="single"/>
              </w:rPr>
              <w:t xml:space="preserve">    </w:t>
            </w:r>
            <w:r w:rsidRPr="0036172A">
              <w:rPr>
                <w:rFonts w:eastAsiaTheme="minorHAnsi" w:hint="eastAsia"/>
                <w:sz w:val="22"/>
                <w:szCs w:val="21"/>
              </w:rPr>
              <w:t>间</w:t>
            </w:r>
          </w:p>
        </w:tc>
      </w:tr>
      <w:tr w:rsidR="00365589" w:rsidRPr="00BC2D55" w:rsidTr="0036172A">
        <w:trPr>
          <w:trHeight w:val="503"/>
          <w:jc w:val="center"/>
        </w:trPr>
        <w:tc>
          <w:tcPr>
            <w:tcW w:w="1384" w:type="dxa"/>
            <w:vMerge/>
            <w:tcBorders>
              <w:left w:val="single" w:sz="4" w:space="0" w:color="auto"/>
              <w:bottom w:val="single" w:sz="4" w:space="0" w:color="auto"/>
              <w:right w:val="single" w:sz="4" w:space="0" w:color="auto"/>
            </w:tcBorders>
          </w:tcPr>
          <w:p w:rsidR="00365589" w:rsidRDefault="00365589" w:rsidP="00C276DA">
            <w:pPr>
              <w:spacing w:line="480" w:lineRule="auto"/>
              <w:jc w:val="center"/>
              <w:rPr>
                <w:rFonts w:ascii="宋体" w:hAnsi="宋体" w:cs="方正仿宋_GB2312"/>
                <w:sz w:val="26"/>
                <w:szCs w:val="26"/>
              </w:rPr>
            </w:pPr>
          </w:p>
        </w:tc>
        <w:tc>
          <w:tcPr>
            <w:tcW w:w="4140" w:type="dxa"/>
            <w:gridSpan w:val="3"/>
            <w:tcBorders>
              <w:top w:val="single" w:sz="4" w:space="0" w:color="auto"/>
              <w:left w:val="single" w:sz="4" w:space="0" w:color="auto"/>
              <w:bottom w:val="single" w:sz="4" w:space="0" w:color="auto"/>
              <w:right w:val="single" w:sz="4" w:space="0" w:color="auto"/>
            </w:tcBorders>
            <w:vAlign w:val="center"/>
          </w:tcPr>
          <w:p w:rsidR="00365589" w:rsidRPr="0036172A" w:rsidRDefault="00365589" w:rsidP="0036172A">
            <w:pPr>
              <w:jc w:val="center"/>
              <w:rPr>
                <w:rFonts w:eastAsiaTheme="minorHAnsi" w:cs="方正仿宋_GB2312"/>
                <w:sz w:val="26"/>
                <w:szCs w:val="26"/>
              </w:rPr>
            </w:pPr>
            <w:r w:rsidRPr="0036172A">
              <w:rPr>
                <w:rFonts w:eastAsiaTheme="minorHAnsi" w:hint="eastAsia"/>
                <w:sz w:val="22"/>
                <w:szCs w:val="21"/>
              </w:rPr>
              <w:t>入住日期</w:t>
            </w:r>
            <w:r w:rsidRPr="0036172A">
              <w:rPr>
                <w:rFonts w:eastAsiaTheme="minorHAnsi" w:hint="eastAsia"/>
                <w:sz w:val="22"/>
                <w:szCs w:val="21"/>
                <w:u w:val="single"/>
              </w:rPr>
              <w:t xml:space="preserve"> 2024 </w:t>
            </w:r>
            <w:r w:rsidRPr="0036172A">
              <w:rPr>
                <w:rFonts w:eastAsiaTheme="minorHAnsi" w:hint="eastAsia"/>
                <w:sz w:val="22"/>
                <w:szCs w:val="21"/>
              </w:rPr>
              <w:t>年</w:t>
            </w:r>
            <w:r w:rsidRPr="0036172A">
              <w:rPr>
                <w:rFonts w:eastAsiaTheme="minorHAnsi" w:hint="eastAsia"/>
                <w:sz w:val="22"/>
                <w:szCs w:val="21"/>
                <w:u w:val="single"/>
              </w:rPr>
              <w:t xml:space="preserve"> </w:t>
            </w:r>
            <w:r w:rsidRPr="0036172A">
              <w:rPr>
                <w:rFonts w:eastAsiaTheme="minorHAnsi"/>
                <w:sz w:val="22"/>
                <w:szCs w:val="21"/>
                <w:u w:val="single"/>
              </w:rPr>
              <w:t>11</w:t>
            </w:r>
            <w:r w:rsidRPr="0036172A">
              <w:rPr>
                <w:rFonts w:eastAsiaTheme="minorHAnsi" w:hint="eastAsia"/>
                <w:sz w:val="22"/>
                <w:szCs w:val="21"/>
              </w:rPr>
              <w:t>月</w:t>
            </w:r>
            <w:r w:rsidRPr="0036172A">
              <w:rPr>
                <w:rFonts w:eastAsiaTheme="minorHAnsi" w:hint="eastAsia"/>
                <w:sz w:val="22"/>
                <w:szCs w:val="21"/>
                <w:u w:val="single"/>
              </w:rPr>
              <w:t xml:space="preserve">    </w:t>
            </w:r>
            <w:r w:rsidRPr="0036172A">
              <w:rPr>
                <w:rFonts w:eastAsiaTheme="minorHAnsi" w:hint="eastAsia"/>
                <w:sz w:val="22"/>
                <w:szCs w:val="21"/>
              </w:rPr>
              <w:t>日</w:t>
            </w:r>
          </w:p>
        </w:tc>
        <w:tc>
          <w:tcPr>
            <w:tcW w:w="3926" w:type="dxa"/>
            <w:gridSpan w:val="2"/>
            <w:tcBorders>
              <w:top w:val="single" w:sz="4" w:space="0" w:color="auto"/>
              <w:left w:val="single" w:sz="4" w:space="0" w:color="auto"/>
              <w:bottom w:val="single" w:sz="4" w:space="0" w:color="auto"/>
              <w:right w:val="single" w:sz="4" w:space="0" w:color="auto"/>
            </w:tcBorders>
            <w:vAlign w:val="center"/>
          </w:tcPr>
          <w:p w:rsidR="00365589" w:rsidRPr="0036172A" w:rsidRDefault="00365589" w:rsidP="00C276DA">
            <w:pPr>
              <w:jc w:val="center"/>
              <w:rPr>
                <w:rFonts w:eastAsiaTheme="minorHAnsi" w:cs="方正仿宋_GB2312"/>
                <w:sz w:val="26"/>
                <w:szCs w:val="26"/>
              </w:rPr>
            </w:pPr>
            <w:r w:rsidRPr="0036172A">
              <w:rPr>
                <w:rFonts w:eastAsiaTheme="minorHAnsi" w:hint="eastAsia"/>
                <w:sz w:val="22"/>
                <w:szCs w:val="21"/>
              </w:rPr>
              <w:t>退房日期</w:t>
            </w:r>
            <w:r w:rsidRPr="0036172A">
              <w:rPr>
                <w:rFonts w:eastAsiaTheme="minorHAnsi" w:hint="eastAsia"/>
                <w:sz w:val="22"/>
                <w:szCs w:val="21"/>
                <w:u w:val="single"/>
              </w:rPr>
              <w:t xml:space="preserve"> 2024 </w:t>
            </w:r>
            <w:r w:rsidRPr="0036172A">
              <w:rPr>
                <w:rFonts w:eastAsiaTheme="minorHAnsi" w:hint="eastAsia"/>
                <w:sz w:val="22"/>
                <w:szCs w:val="21"/>
              </w:rPr>
              <w:t>年</w:t>
            </w:r>
            <w:r w:rsidRPr="0036172A">
              <w:rPr>
                <w:rFonts w:eastAsiaTheme="minorHAnsi" w:hint="eastAsia"/>
                <w:sz w:val="22"/>
                <w:szCs w:val="21"/>
                <w:u w:val="single"/>
              </w:rPr>
              <w:t xml:space="preserve"> 1</w:t>
            </w:r>
            <w:r w:rsidRPr="0036172A">
              <w:rPr>
                <w:rFonts w:eastAsiaTheme="minorHAnsi"/>
                <w:sz w:val="22"/>
                <w:szCs w:val="21"/>
                <w:u w:val="single"/>
              </w:rPr>
              <w:t>1</w:t>
            </w:r>
            <w:r w:rsidRPr="0036172A">
              <w:rPr>
                <w:rFonts w:eastAsiaTheme="minorHAnsi" w:hint="eastAsia"/>
                <w:sz w:val="22"/>
                <w:szCs w:val="21"/>
                <w:u w:val="single"/>
              </w:rPr>
              <w:t xml:space="preserve"> </w:t>
            </w:r>
            <w:r w:rsidRPr="0036172A">
              <w:rPr>
                <w:rFonts w:eastAsiaTheme="minorHAnsi" w:hint="eastAsia"/>
                <w:sz w:val="22"/>
                <w:szCs w:val="21"/>
              </w:rPr>
              <w:t>月</w:t>
            </w:r>
            <w:r w:rsidRPr="0036172A">
              <w:rPr>
                <w:rFonts w:eastAsiaTheme="minorHAnsi" w:hint="eastAsia"/>
                <w:sz w:val="22"/>
                <w:szCs w:val="21"/>
                <w:u w:val="single"/>
              </w:rPr>
              <w:t xml:space="preserve">   </w:t>
            </w:r>
            <w:r w:rsidRPr="0036172A">
              <w:rPr>
                <w:rFonts w:eastAsiaTheme="minorHAnsi" w:hint="eastAsia"/>
                <w:sz w:val="22"/>
                <w:szCs w:val="21"/>
              </w:rPr>
              <w:t>日</w:t>
            </w:r>
          </w:p>
        </w:tc>
      </w:tr>
      <w:bookmarkEnd w:id="3"/>
    </w:tbl>
    <w:p w:rsidR="00365589" w:rsidRPr="00BC2D55" w:rsidRDefault="00365589" w:rsidP="00365589">
      <w:pPr>
        <w:widowControl/>
        <w:spacing w:line="360" w:lineRule="auto"/>
        <w:ind w:firstLineChars="200" w:firstLine="560"/>
        <w:jc w:val="left"/>
        <w:rPr>
          <w:rFonts w:ascii="Times New Roman" w:hAnsi="Times New Roman"/>
          <w:b/>
          <w:sz w:val="28"/>
          <w:szCs w:val="28"/>
        </w:rPr>
      </w:pPr>
    </w:p>
    <w:p w:rsidR="00365589" w:rsidRPr="00365589" w:rsidRDefault="00365589"/>
    <w:sectPr w:rsidR="00365589" w:rsidRPr="00365589" w:rsidSect="0079622C">
      <w:pgSz w:w="11906" w:h="16838"/>
      <w:pgMar w:top="1440" w:right="1474"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7DD9" w:rsidRDefault="000B7DD9" w:rsidP="0086095A">
      <w:r>
        <w:separator/>
      </w:r>
    </w:p>
  </w:endnote>
  <w:endnote w:type="continuationSeparator" w:id="0">
    <w:p w:rsidR="000B7DD9" w:rsidRDefault="000B7DD9" w:rsidP="00860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_GB2312">
    <w:altName w:val="微软雅黑"/>
    <w:charset w:val="86"/>
    <w:family w:val="auto"/>
    <w:pitch w:val="default"/>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7DD9" w:rsidRDefault="000B7DD9" w:rsidP="0086095A">
      <w:r>
        <w:separator/>
      </w:r>
    </w:p>
  </w:footnote>
  <w:footnote w:type="continuationSeparator" w:id="0">
    <w:p w:rsidR="000B7DD9" w:rsidRDefault="000B7DD9" w:rsidP="00860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2BE804"/>
    <w:multiLevelType w:val="singleLevel"/>
    <w:tmpl w:val="422BE804"/>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84B"/>
    <w:rsid w:val="00007F6A"/>
    <w:rsid w:val="000B7DD9"/>
    <w:rsid w:val="0029069F"/>
    <w:rsid w:val="002E2194"/>
    <w:rsid w:val="0036172A"/>
    <w:rsid w:val="00365589"/>
    <w:rsid w:val="00373C7F"/>
    <w:rsid w:val="00714ACA"/>
    <w:rsid w:val="0079622C"/>
    <w:rsid w:val="00834C8B"/>
    <w:rsid w:val="0086095A"/>
    <w:rsid w:val="00887990"/>
    <w:rsid w:val="009D468A"/>
    <w:rsid w:val="009E3156"/>
    <w:rsid w:val="00BB54B9"/>
    <w:rsid w:val="00C31307"/>
    <w:rsid w:val="00DD166B"/>
    <w:rsid w:val="00E01941"/>
    <w:rsid w:val="00EF6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0C97D"/>
  <w15:chartTrackingRefBased/>
  <w15:docId w15:val="{B41780D9-2E8F-43CC-B7EA-066DC86D7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684B"/>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86095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6095A"/>
    <w:rPr>
      <w:sz w:val="18"/>
      <w:szCs w:val="18"/>
    </w:rPr>
  </w:style>
  <w:style w:type="paragraph" w:styleId="a6">
    <w:name w:val="footer"/>
    <w:basedOn w:val="a"/>
    <w:link w:val="a7"/>
    <w:uiPriority w:val="99"/>
    <w:unhideWhenUsed/>
    <w:rsid w:val="0086095A"/>
    <w:pPr>
      <w:tabs>
        <w:tab w:val="center" w:pos="4153"/>
        <w:tab w:val="right" w:pos="8306"/>
      </w:tabs>
      <w:snapToGrid w:val="0"/>
      <w:jc w:val="left"/>
    </w:pPr>
    <w:rPr>
      <w:sz w:val="18"/>
      <w:szCs w:val="18"/>
    </w:rPr>
  </w:style>
  <w:style w:type="character" w:customStyle="1" w:styleId="a7">
    <w:name w:val="页脚 字符"/>
    <w:basedOn w:val="a0"/>
    <w:link w:val="a6"/>
    <w:uiPriority w:val="99"/>
    <w:rsid w:val="0086095A"/>
    <w:rPr>
      <w:sz w:val="18"/>
      <w:szCs w:val="18"/>
    </w:rPr>
  </w:style>
  <w:style w:type="character" w:styleId="a8">
    <w:name w:val="Hyperlink"/>
    <w:basedOn w:val="a0"/>
    <w:uiPriority w:val="99"/>
    <w:semiHidden/>
    <w:unhideWhenUsed/>
    <w:rsid w:val="009E31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945203">
      <w:bodyDiv w:val="1"/>
      <w:marLeft w:val="0"/>
      <w:marRight w:val="0"/>
      <w:marTop w:val="0"/>
      <w:marBottom w:val="0"/>
      <w:divBdr>
        <w:top w:val="none" w:sz="0" w:space="0" w:color="auto"/>
        <w:left w:val="none" w:sz="0" w:space="0" w:color="auto"/>
        <w:bottom w:val="none" w:sz="0" w:space="0" w:color="auto"/>
        <w:right w:val="none" w:sz="0" w:space="0" w:color="auto"/>
      </w:divBdr>
    </w:div>
    <w:div w:id="539710687">
      <w:bodyDiv w:val="1"/>
      <w:marLeft w:val="0"/>
      <w:marRight w:val="0"/>
      <w:marTop w:val="0"/>
      <w:marBottom w:val="0"/>
      <w:divBdr>
        <w:top w:val="none" w:sz="0" w:space="0" w:color="auto"/>
        <w:left w:val="none" w:sz="0" w:space="0" w:color="auto"/>
        <w:bottom w:val="none" w:sz="0" w:space="0" w:color="auto"/>
        <w:right w:val="none" w:sz="0" w:space="0" w:color="auto"/>
      </w:divBdr>
    </w:div>
    <w:div w:id="679431062">
      <w:bodyDiv w:val="1"/>
      <w:marLeft w:val="0"/>
      <w:marRight w:val="0"/>
      <w:marTop w:val="0"/>
      <w:marBottom w:val="0"/>
      <w:divBdr>
        <w:top w:val="none" w:sz="0" w:space="0" w:color="auto"/>
        <w:left w:val="none" w:sz="0" w:space="0" w:color="auto"/>
        <w:bottom w:val="none" w:sz="0" w:space="0" w:color="auto"/>
        <w:right w:val="none" w:sz="0" w:space="0" w:color="auto"/>
      </w:divBdr>
    </w:div>
    <w:div w:id="907149517">
      <w:bodyDiv w:val="1"/>
      <w:marLeft w:val="0"/>
      <w:marRight w:val="0"/>
      <w:marTop w:val="0"/>
      <w:marBottom w:val="0"/>
      <w:divBdr>
        <w:top w:val="none" w:sz="0" w:space="0" w:color="auto"/>
        <w:left w:val="none" w:sz="0" w:space="0" w:color="auto"/>
        <w:bottom w:val="none" w:sz="0" w:space="0" w:color="auto"/>
        <w:right w:val="none" w:sz="0" w:space="0" w:color="auto"/>
      </w:divBdr>
    </w:div>
    <w:div w:id="1439327533">
      <w:bodyDiv w:val="1"/>
      <w:marLeft w:val="0"/>
      <w:marRight w:val="0"/>
      <w:marTop w:val="0"/>
      <w:marBottom w:val="0"/>
      <w:divBdr>
        <w:top w:val="none" w:sz="0" w:space="0" w:color="auto"/>
        <w:left w:val="none" w:sz="0" w:space="0" w:color="auto"/>
        <w:bottom w:val="none" w:sz="0" w:space="0" w:color="auto"/>
        <w:right w:val="none" w:sz="0" w:space="0" w:color="auto"/>
      </w:divBdr>
    </w:div>
    <w:div w:id="1441026750">
      <w:bodyDiv w:val="1"/>
      <w:marLeft w:val="0"/>
      <w:marRight w:val="0"/>
      <w:marTop w:val="0"/>
      <w:marBottom w:val="0"/>
      <w:divBdr>
        <w:top w:val="none" w:sz="0" w:space="0" w:color="auto"/>
        <w:left w:val="none" w:sz="0" w:space="0" w:color="auto"/>
        <w:bottom w:val="none" w:sz="0" w:space="0" w:color="auto"/>
        <w:right w:val="none" w:sz="0" w:space="0" w:color="auto"/>
      </w:divBdr>
    </w:div>
    <w:div w:id="158749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hongguoshuiwen@sin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swy</dc:creator>
  <cp:keywords/>
  <dc:description/>
  <cp:lastModifiedBy>SYQ</cp:lastModifiedBy>
  <cp:revision>11</cp:revision>
  <dcterms:created xsi:type="dcterms:W3CDTF">2024-10-30T10:18:00Z</dcterms:created>
  <dcterms:modified xsi:type="dcterms:W3CDTF">2024-10-31T01:52:00Z</dcterms:modified>
</cp:coreProperties>
</file>